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6A3" w:rsidRDefault="00D856A3" w:rsidP="008227D6">
      <w:pPr>
        <w:jc w:val="right"/>
        <w:rPr>
          <w:lang w:val="fr-FR"/>
        </w:rPr>
      </w:pPr>
    </w:p>
    <w:p w:rsidR="00D856A3" w:rsidRDefault="00D856A3" w:rsidP="008227D6">
      <w:pPr>
        <w:jc w:val="right"/>
        <w:rPr>
          <w:b/>
          <w:lang w:val="fr-FR"/>
        </w:rPr>
      </w:pPr>
      <w:r w:rsidRPr="00D856A3">
        <w:rPr>
          <w:b/>
          <w:lang w:val="fr-FR"/>
        </w:rPr>
        <w:t>ANEXA NR.1 LA HOTĂRÂREA CONSILIULUI LOCAL AL MUNICIPIULUI CRAIOVA NR.141/2024</w:t>
      </w:r>
    </w:p>
    <w:p w:rsidR="00D856A3" w:rsidRDefault="00D856A3" w:rsidP="008227D6">
      <w:pPr>
        <w:jc w:val="right"/>
        <w:rPr>
          <w:b/>
          <w:lang w:val="fr-FR"/>
        </w:rPr>
      </w:pPr>
    </w:p>
    <w:p w:rsidR="00D856A3" w:rsidRDefault="00D856A3" w:rsidP="00D856A3">
      <w:pPr>
        <w:tabs>
          <w:tab w:val="left" w:pos="7425"/>
        </w:tabs>
        <w:rPr>
          <w:b/>
          <w:lang w:val="fr-FR"/>
        </w:rPr>
      </w:pPr>
    </w:p>
    <w:p w:rsidR="00D856A3" w:rsidRDefault="00D856A3" w:rsidP="00D856A3">
      <w:pPr>
        <w:tabs>
          <w:tab w:val="left" w:pos="7425"/>
        </w:tabs>
        <w:rPr>
          <w:b/>
          <w:lang w:val="fr-FR"/>
        </w:rPr>
      </w:pPr>
      <w:r>
        <w:rPr>
          <w:b/>
          <w:lang w:val="fr-FR"/>
        </w:rPr>
        <w:t xml:space="preserve">                                                                                                          PREŞEDINTE DE ŞEDINŢĂ,</w:t>
      </w:r>
    </w:p>
    <w:p w:rsidR="00D856A3" w:rsidRDefault="00D856A3" w:rsidP="00D856A3">
      <w:pPr>
        <w:tabs>
          <w:tab w:val="left" w:pos="7425"/>
        </w:tabs>
        <w:rPr>
          <w:b/>
          <w:lang w:val="fr-FR"/>
        </w:rPr>
      </w:pPr>
      <w:r>
        <w:rPr>
          <w:b/>
          <w:lang w:val="fr-FR"/>
        </w:rPr>
        <w:t xml:space="preserve">                                                                                                             Lucian </w:t>
      </w:r>
      <w:proofErr w:type="spellStart"/>
      <w:r>
        <w:rPr>
          <w:b/>
          <w:lang w:val="fr-FR"/>
        </w:rPr>
        <w:t>Costin</w:t>
      </w:r>
      <w:proofErr w:type="spellEnd"/>
      <w:r>
        <w:rPr>
          <w:b/>
          <w:lang w:val="fr-FR"/>
        </w:rPr>
        <w:t xml:space="preserve"> DINDIRICĂ</w:t>
      </w:r>
    </w:p>
    <w:p w:rsidR="00D856A3" w:rsidRDefault="00D856A3" w:rsidP="008227D6">
      <w:pPr>
        <w:jc w:val="right"/>
        <w:rPr>
          <w:b/>
          <w:lang w:val="fr-FR"/>
        </w:rPr>
      </w:pPr>
    </w:p>
    <w:p w:rsidR="00D856A3" w:rsidRDefault="00D856A3" w:rsidP="008227D6">
      <w:pPr>
        <w:jc w:val="right"/>
        <w:rPr>
          <w:b/>
          <w:lang w:val="fr-FR"/>
        </w:rPr>
      </w:pPr>
    </w:p>
    <w:p w:rsidR="00D856A3" w:rsidRPr="00D856A3" w:rsidRDefault="00D856A3" w:rsidP="008227D6">
      <w:pPr>
        <w:jc w:val="right"/>
        <w:rPr>
          <w:b/>
          <w:lang w:val="fr-FR"/>
        </w:rPr>
      </w:pPr>
    </w:p>
    <w:p w:rsidR="00D856A3" w:rsidRDefault="00D856A3" w:rsidP="008227D6">
      <w:pPr>
        <w:jc w:val="right"/>
        <w:rPr>
          <w:lang w:val="fr-FR"/>
        </w:rPr>
      </w:pPr>
    </w:p>
    <w:p w:rsidR="008227D6" w:rsidRPr="00187CC9" w:rsidRDefault="008227D6" w:rsidP="008227D6">
      <w:pPr>
        <w:jc w:val="right"/>
        <w:rPr>
          <w:b/>
          <w:lang w:val="fr-FR"/>
        </w:rPr>
      </w:pPr>
      <w:r w:rsidRPr="00187CC9">
        <w:rPr>
          <w:lang w:val="fr-FR"/>
        </w:rPr>
        <w:t>(</w:t>
      </w:r>
      <w:proofErr w:type="spellStart"/>
      <w:r w:rsidR="00577E14" w:rsidRPr="00187CC9">
        <w:rPr>
          <w:lang w:val="fr-FR"/>
        </w:rPr>
        <w:t>Num</w:t>
      </w:r>
      <w:proofErr w:type="spellEnd"/>
      <w:r w:rsidR="00577E14" w:rsidRPr="00187CC9">
        <w:rPr>
          <w:lang w:val="ro-RO"/>
        </w:rPr>
        <w:t>ăr Operaţiune</w:t>
      </w:r>
      <w:r w:rsidR="007A1575" w:rsidRPr="00187CC9">
        <w:rPr>
          <w:lang w:val="ro-RO"/>
        </w:rPr>
        <w:t>:</w:t>
      </w:r>
      <w:r w:rsidRPr="00187CC9">
        <w:rPr>
          <w:lang w:val="fr-FR"/>
        </w:rPr>
        <w:t xml:space="preserve"> 5</w:t>
      </w:r>
      <w:r w:rsidR="007A1575" w:rsidRPr="00187CC9">
        <w:rPr>
          <w:lang w:val="fr-FR"/>
        </w:rPr>
        <w:t>0083</w:t>
      </w:r>
      <w:r w:rsidRPr="00187CC9">
        <w:rPr>
          <w:lang w:val="fr-FR"/>
        </w:rPr>
        <w:t>)</w:t>
      </w:r>
    </w:p>
    <w:p w:rsidR="008227D6" w:rsidRPr="00187CC9" w:rsidRDefault="008227D6" w:rsidP="0021272C">
      <w:pPr>
        <w:jc w:val="center"/>
        <w:rPr>
          <w:b/>
          <w:lang w:val="fr-FR"/>
        </w:rPr>
      </w:pPr>
    </w:p>
    <w:p w:rsidR="008227D6" w:rsidRPr="00187CC9" w:rsidRDefault="008227D6" w:rsidP="0021272C">
      <w:pPr>
        <w:jc w:val="center"/>
        <w:rPr>
          <w:b/>
          <w:lang w:val="fr-FR"/>
        </w:rPr>
      </w:pPr>
    </w:p>
    <w:p w:rsidR="00577E14" w:rsidRPr="00187CC9" w:rsidRDefault="00577E14" w:rsidP="00577E14">
      <w:pPr>
        <w:pStyle w:val="Title"/>
        <w:rPr>
          <w:szCs w:val="24"/>
          <w:lang w:val="ro-RO"/>
        </w:rPr>
      </w:pPr>
      <w:r w:rsidRPr="00187CC9">
        <w:rPr>
          <w:szCs w:val="24"/>
          <w:lang w:val="ro-RO"/>
        </w:rPr>
        <w:t>PRE-ACORD DE FINANŢARE</w:t>
      </w:r>
    </w:p>
    <w:p w:rsidR="00CC366C" w:rsidRPr="00187CC9" w:rsidRDefault="00CC366C" w:rsidP="0021272C">
      <w:pPr>
        <w:jc w:val="center"/>
        <w:rPr>
          <w:b/>
          <w:lang w:val="fr-FR"/>
        </w:rPr>
      </w:pPr>
    </w:p>
    <w:p w:rsidR="00CC366C" w:rsidRPr="00187CC9" w:rsidRDefault="00CC366C" w:rsidP="0021272C">
      <w:pPr>
        <w:jc w:val="center"/>
        <w:rPr>
          <w:lang w:val="fr-FR"/>
        </w:rPr>
      </w:pPr>
    </w:p>
    <w:p w:rsidR="00CC366C" w:rsidRPr="00187CC9" w:rsidRDefault="00CC366C" w:rsidP="0021272C">
      <w:pPr>
        <w:jc w:val="center"/>
        <w:rPr>
          <w:lang w:val="fr-FR"/>
        </w:rPr>
      </w:pPr>
    </w:p>
    <w:p w:rsidR="00CC366C" w:rsidRPr="001D0ED7" w:rsidRDefault="00577E14" w:rsidP="0021272C">
      <w:pPr>
        <w:rPr>
          <w:b/>
          <w:lang w:val="ro-RO"/>
        </w:rPr>
      </w:pPr>
      <w:proofErr w:type="spellStart"/>
      <w:r w:rsidRPr="00187CC9">
        <w:rPr>
          <w:b/>
          <w:lang w:val="fr-FR"/>
        </w:rPr>
        <w:t>Re</w:t>
      </w:r>
      <w:proofErr w:type="spellEnd"/>
      <w:r w:rsidRPr="00187CC9">
        <w:rPr>
          <w:b/>
          <w:lang w:val="fr-FR"/>
        </w:rPr>
        <w:t>: ROMÂ</w:t>
      </w:r>
      <w:r w:rsidR="00CC366C" w:rsidRPr="00187CC9">
        <w:rPr>
          <w:b/>
          <w:lang w:val="fr-FR"/>
        </w:rPr>
        <w:t xml:space="preserve">NIA / </w:t>
      </w:r>
      <w:r w:rsidR="007A1575" w:rsidRPr="00187CC9">
        <w:rPr>
          <w:b/>
          <w:lang w:val="fr-FR"/>
        </w:rPr>
        <w:t xml:space="preserve">GrCF2 W2: </w:t>
      </w:r>
      <w:proofErr w:type="spellStart"/>
      <w:r w:rsidR="007A1575" w:rsidRPr="00187CC9">
        <w:rPr>
          <w:b/>
          <w:lang w:val="fr-FR"/>
        </w:rPr>
        <w:t>Reabilitare</w:t>
      </w:r>
      <w:proofErr w:type="spellEnd"/>
      <w:r w:rsidR="007A1575" w:rsidRPr="00187CC9">
        <w:rPr>
          <w:b/>
          <w:lang w:val="fr-FR"/>
        </w:rPr>
        <w:t xml:space="preserve"> </w:t>
      </w:r>
      <w:proofErr w:type="spellStart"/>
      <w:r w:rsidR="007A1575" w:rsidRPr="00187CC9">
        <w:rPr>
          <w:b/>
          <w:lang w:val="fr-FR"/>
        </w:rPr>
        <w:t>Urban</w:t>
      </w:r>
      <w:proofErr w:type="spellEnd"/>
      <w:r w:rsidR="007A1575" w:rsidRPr="00187CC9">
        <w:rPr>
          <w:b/>
          <w:lang w:val="ro-RO"/>
        </w:rPr>
        <w:t xml:space="preserve">ă în </w:t>
      </w:r>
      <w:r w:rsidR="00ED264D" w:rsidRPr="00187CC9">
        <w:rPr>
          <w:b/>
          <w:lang w:val="ro-RO"/>
        </w:rPr>
        <w:t xml:space="preserve">Municipiul </w:t>
      </w:r>
      <w:r w:rsidR="007A1575" w:rsidRPr="00187CC9">
        <w:rPr>
          <w:b/>
          <w:lang w:val="ro-RO"/>
        </w:rPr>
        <w:t>Craiova</w:t>
      </w:r>
      <w:r w:rsidR="007A1575" w:rsidRPr="00187CC9">
        <w:rPr>
          <w:b/>
          <w:lang w:val="fr-FR"/>
        </w:rPr>
        <w:t xml:space="preserve"> – </w:t>
      </w:r>
      <w:proofErr w:type="spellStart"/>
      <w:r w:rsidR="001D0ED7">
        <w:rPr>
          <w:b/>
          <w:lang w:val="fr-FR"/>
        </w:rPr>
        <w:t>Acordul</w:t>
      </w:r>
      <w:proofErr w:type="spellEnd"/>
      <w:r w:rsidR="001D0ED7">
        <w:rPr>
          <w:b/>
          <w:lang w:val="fr-FR"/>
        </w:rPr>
        <w:t xml:space="preserve"> de </w:t>
      </w:r>
      <w:proofErr w:type="spellStart"/>
      <w:r w:rsidR="001D0ED7">
        <w:rPr>
          <w:b/>
          <w:lang w:val="fr-FR"/>
        </w:rPr>
        <w:t>Majorare</w:t>
      </w:r>
      <w:proofErr w:type="spellEnd"/>
      <w:r w:rsidR="001D0ED7">
        <w:rPr>
          <w:b/>
          <w:lang w:val="fr-FR"/>
        </w:rPr>
        <w:t xml:space="preserve"> a </w:t>
      </w:r>
      <w:proofErr w:type="spellStart"/>
      <w:r w:rsidR="001D0ED7">
        <w:rPr>
          <w:b/>
          <w:lang w:val="fr-FR"/>
        </w:rPr>
        <w:t>Împrumutului</w:t>
      </w:r>
      <w:proofErr w:type="spellEnd"/>
      <w:r w:rsidR="001D0ED7">
        <w:rPr>
          <w:b/>
          <w:lang w:val="fr-FR"/>
        </w:rPr>
        <w:t xml:space="preserve"> </w:t>
      </w:r>
    </w:p>
    <w:p w:rsidR="00CC366C" w:rsidRPr="00187CC9" w:rsidRDefault="00CC366C" w:rsidP="00CC366C">
      <w:pPr>
        <w:rPr>
          <w:lang w:val="fr-FR"/>
        </w:rPr>
      </w:pPr>
    </w:p>
    <w:p w:rsidR="00CC366C" w:rsidRPr="00187CC9" w:rsidRDefault="00CC366C" w:rsidP="00CC366C">
      <w:pPr>
        <w:rPr>
          <w:lang w:val="fr-FR"/>
        </w:rPr>
      </w:pPr>
    </w:p>
    <w:p w:rsidR="00CC366C" w:rsidRPr="00187CC9" w:rsidRDefault="00577E14" w:rsidP="001862A7">
      <w:pPr>
        <w:jc w:val="both"/>
        <w:rPr>
          <w:lang w:val="fr-FR"/>
        </w:rPr>
      </w:pPr>
      <w:proofErr w:type="spellStart"/>
      <w:r w:rsidRPr="00187CC9">
        <w:rPr>
          <w:lang w:val="fr-FR"/>
        </w:rPr>
        <w:t>Acest</w:t>
      </w:r>
      <w:proofErr w:type="spellEnd"/>
      <w:r w:rsidRPr="00187CC9">
        <w:rPr>
          <w:lang w:val="fr-FR"/>
        </w:rPr>
        <w:t xml:space="preserve"> </w:t>
      </w:r>
      <w:proofErr w:type="spellStart"/>
      <w:r w:rsidRPr="00187CC9">
        <w:rPr>
          <w:lang w:val="fr-FR"/>
        </w:rPr>
        <w:t>Pre</w:t>
      </w:r>
      <w:proofErr w:type="spellEnd"/>
      <w:r w:rsidRPr="00187CC9">
        <w:rPr>
          <w:lang w:val="fr-FR"/>
        </w:rPr>
        <w:t>-</w:t>
      </w:r>
      <w:proofErr w:type="spellStart"/>
      <w:r w:rsidRPr="00187CC9">
        <w:rPr>
          <w:lang w:val="fr-FR"/>
        </w:rPr>
        <w:t>Acord</w:t>
      </w:r>
      <w:proofErr w:type="spellEnd"/>
      <w:r w:rsidRPr="00187CC9">
        <w:rPr>
          <w:lang w:val="fr-FR"/>
        </w:rPr>
        <w:t xml:space="preserve"> de </w:t>
      </w:r>
      <w:proofErr w:type="spellStart"/>
      <w:r w:rsidRPr="00187CC9">
        <w:rPr>
          <w:lang w:val="fr-FR"/>
        </w:rPr>
        <w:t>finanţare</w:t>
      </w:r>
      <w:proofErr w:type="spellEnd"/>
      <w:r w:rsidRPr="00187CC9">
        <w:rPr>
          <w:lang w:val="fr-FR"/>
        </w:rPr>
        <w:t xml:space="preserve"> (“</w:t>
      </w:r>
      <w:proofErr w:type="spellStart"/>
      <w:r w:rsidRPr="00187CC9">
        <w:rPr>
          <w:b/>
          <w:lang w:val="fr-FR"/>
        </w:rPr>
        <w:t>Pre</w:t>
      </w:r>
      <w:proofErr w:type="spellEnd"/>
      <w:r w:rsidRPr="00187CC9">
        <w:rPr>
          <w:b/>
          <w:lang w:val="fr-FR"/>
        </w:rPr>
        <w:t>-</w:t>
      </w:r>
      <w:proofErr w:type="spellStart"/>
      <w:r w:rsidRPr="00187CC9">
        <w:rPr>
          <w:b/>
          <w:lang w:val="fr-FR"/>
        </w:rPr>
        <w:t>Acord</w:t>
      </w:r>
      <w:proofErr w:type="spellEnd"/>
      <w:r w:rsidRPr="00187CC9">
        <w:rPr>
          <w:lang w:val="fr-FR"/>
        </w:rPr>
        <w:t>”) s-</w:t>
      </w:r>
      <w:r w:rsidR="007A1575" w:rsidRPr="00187CC9">
        <w:rPr>
          <w:lang w:val="fr-FR"/>
        </w:rPr>
        <w:t xml:space="preserve">a </w:t>
      </w:r>
      <w:proofErr w:type="spellStart"/>
      <w:r w:rsidR="007A1575" w:rsidRPr="00187CC9">
        <w:rPr>
          <w:lang w:val="fr-FR"/>
        </w:rPr>
        <w:t>întocmit</w:t>
      </w:r>
      <w:proofErr w:type="spellEnd"/>
      <w:r w:rsidR="007A1575" w:rsidRPr="00187CC9">
        <w:rPr>
          <w:lang w:val="fr-FR"/>
        </w:rPr>
        <w:t xml:space="preserve"> </w:t>
      </w:r>
      <w:proofErr w:type="spellStart"/>
      <w:r w:rsidR="007A1575" w:rsidRPr="00187CC9">
        <w:rPr>
          <w:lang w:val="fr-FR"/>
        </w:rPr>
        <w:t>în</w:t>
      </w:r>
      <w:proofErr w:type="spellEnd"/>
      <w:r w:rsidR="007A1575" w:rsidRPr="00187CC9">
        <w:rPr>
          <w:lang w:val="fr-FR"/>
        </w:rPr>
        <w:t xml:space="preserve"> data de </w:t>
      </w:r>
      <w:r w:rsidRPr="00187CC9">
        <w:rPr>
          <w:lang w:val="fr-FR"/>
        </w:rPr>
        <w:t>__________</w:t>
      </w:r>
      <w:r w:rsidR="009C71E4">
        <w:rPr>
          <w:lang w:val="fr-FR"/>
        </w:rPr>
        <w:t>Februarie</w:t>
      </w:r>
      <w:r w:rsidR="007A1575" w:rsidRPr="00187CC9">
        <w:rPr>
          <w:lang w:val="fr-FR"/>
        </w:rPr>
        <w:t>202</w:t>
      </w:r>
      <w:r w:rsidR="009C71E4">
        <w:rPr>
          <w:lang w:val="fr-FR"/>
        </w:rPr>
        <w:t>4</w:t>
      </w:r>
      <w:r w:rsidRPr="00187CC9">
        <w:rPr>
          <w:lang w:val="fr-FR"/>
        </w:rPr>
        <w:t xml:space="preserve">, de </w:t>
      </w:r>
      <w:proofErr w:type="spellStart"/>
      <w:r w:rsidRPr="00187CC9">
        <w:rPr>
          <w:lang w:val="fr-FR"/>
        </w:rPr>
        <w:t>către</w:t>
      </w:r>
      <w:proofErr w:type="spellEnd"/>
      <w:r w:rsidRPr="00187CC9">
        <w:rPr>
          <w:lang w:val="fr-FR"/>
        </w:rPr>
        <w:t xml:space="preserve"> </w:t>
      </w:r>
      <w:proofErr w:type="spellStart"/>
      <w:r w:rsidRPr="00187CC9">
        <w:rPr>
          <w:lang w:val="fr-FR"/>
        </w:rPr>
        <w:t>şi</w:t>
      </w:r>
      <w:proofErr w:type="spellEnd"/>
      <w:r w:rsidRPr="00187CC9">
        <w:rPr>
          <w:lang w:val="fr-FR"/>
        </w:rPr>
        <w:t xml:space="preserve"> </w:t>
      </w:r>
      <w:proofErr w:type="spellStart"/>
      <w:r w:rsidRPr="00187CC9">
        <w:rPr>
          <w:lang w:val="fr-FR"/>
        </w:rPr>
        <w:t>între</w:t>
      </w:r>
      <w:proofErr w:type="spellEnd"/>
      <w:r w:rsidRPr="00187CC9">
        <w:rPr>
          <w:lang w:val="fr-FR"/>
        </w:rPr>
        <w:t>:</w:t>
      </w:r>
    </w:p>
    <w:p w:rsidR="00577E14" w:rsidRPr="00187CC9" w:rsidRDefault="00577E14" w:rsidP="001862A7">
      <w:pPr>
        <w:jc w:val="both"/>
        <w:rPr>
          <w:lang w:val="fr-FR"/>
        </w:rPr>
      </w:pPr>
    </w:p>
    <w:p w:rsidR="005D4B50" w:rsidRPr="00187CC9" w:rsidRDefault="007A1575" w:rsidP="007A1575">
      <w:pPr>
        <w:pStyle w:val="ListParagraph"/>
        <w:numPr>
          <w:ilvl w:val="0"/>
          <w:numId w:val="5"/>
        </w:numPr>
        <w:jc w:val="both"/>
        <w:rPr>
          <w:rFonts w:ascii="Times New Roman" w:hAnsi="Times New Roman"/>
          <w:sz w:val="24"/>
          <w:szCs w:val="24"/>
          <w:lang w:val="fr-FR"/>
        </w:rPr>
      </w:pPr>
      <w:proofErr w:type="spellStart"/>
      <w:r w:rsidRPr="00901C48">
        <w:rPr>
          <w:rFonts w:ascii="Times New Roman" w:hAnsi="Times New Roman"/>
          <w:b/>
          <w:bCs/>
          <w:sz w:val="24"/>
          <w:szCs w:val="24"/>
          <w:lang w:val="fr-FR"/>
        </w:rPr>
        <w:t>Municipiul</w:t>
      </w:r>
      <w:proofErr w:type="spellEnd"/>
      <w:r w:rsidRPr="00901C48">
        <w:rPr>
          <w:rFonts w:ascii="Times New Roman" w:hAnsi="Times New Roman"/>
          <w:b/>
          <w:bCs/>
          <w:sz w:val="24"/>
          <w:szCs w:val="24"/>
          <w:lang w:val="fr-FR"/>
        </w:rPr>
        <w:t xml:space="preserve"> Craiova</w:t>
      </w:r>
      <w:r w:rsidRPr="00187CC9">
        <w:rPr>
          <w:rFonts w:ascii="Times New Roman" w:hAnsi="Times New Roman"/>
          <w:sz w:val="24"/>
          <w:szCs w:val="24"/>
          <w:lang w:val="fr-FR"/>
        </w:rPr>
        <w:t xml:space="preserve"> (“</w:t>
      </w:r>
      <w:proofErr w:type="spellStart"/>
      <w:r w:rsidRPr="00187CC9">
        <w:rPr>
          <w:rFonts w:ascii="Times New Roman" w:hAnsi="Times New Roman"/>
          <w:b/>
          <w:sz w:val="24"/>
          <w:szCs w:val="24"/>
          <w:lang w:val="fr-FR"/>
        </w:rPr>
        <w:t>Municipiul</w:t>
      </w:r>
      <w:proofErr w:type="spellEnd"/>
      <w:r w:rsidRPr="00187CC9">
        <w:rPr>
          <w:rFonts w:ascii="Times New Roman" w:hAnsi="Times New Roman"/>
          <w:sz w:val="24"/>
          <w:szCs w:val="24"/>
          <w:lang w:val="fr-FR"/>
        </w:rPr>
        <w:t>”)</w:t>
      </w:r>
      <w:proofErr w:type="gramStart"/>
      <w:r w:rsidRPr="00187CC9">
        <w:rPr>
          <w:rFonts w:ascii="Times New Roman" w:hAnsi="Times New Roman"/>
          <w:sz w:val="24"/>
          <w:szCs w:val="24"/>
          <w:lang w:val="fr-FR"/>
        </w:rPr>
        <w:t>,</w:t>
      </w:r>
      <w:proofErr w:type="spellStart"/>
      <w:r w:rsidRPr="00187CC9">
        <w:rPr>
          <w:rFonts w:ascii="Times New Roman" w:hAnsi="Times New Roman"/>
          <w:sz w:val="24"/>
          <w:szCs w:val="24"/>
          <w:lang w:val="fr-FR"/>
        </w:rPr>
        <w:t>cu</w:t>
      </w:r>
      <w:proofErr w:type="spellEnd"/>
      <w:proofErr w:type="gram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sediul</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în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Strada</w:t>
      </w:r>
      <w:proofErr w:type="spellEnd"/>
      <w:r w:rsidRPr="00187CC9">
        <w:rPr>
          <w:rFonts w:ascii="Times New Roman" w:hAnsi="Times New Roman"/>
          <w:sz w:val="24"/>
          <w:szCs w:val="24"/>
          <w:lang w:val="fr-FR"/>
        </w:rPr>
        <w:t xml:space="preserve"> </w:t>
      </w:r>
      <w:proofErr w:type="spellStart"/>
      <w:r w:rsidR="00046539">
        <w:rPr>
          <w:rFonts w:ascii="Times New Roman" w:hAnsi="Times New Roman"/>
          <w:sz w:val="24"/>
          <w:szCs w:val="24"/>
          <w:lang w:val="fr-FR"/>
        </w:rPr>
        <w:t>Tîrgului</w:t>
      </w:r>
      <w:proofErr w:type="spellEnd"/>
      <w:r w:rsidR="00046539">
        <w:rPr>
          <w:rFonts w:ascii="Times New Roman" w:hAnsi="Times New Roman"/>
          <w:sz w:val="24"/>
          <w:szCs w:val="24"/>
          <w:lang w:val="fr-FR"/>
        </w:rPr>
        <w:t>, nr.26</w:t>
      </w:r>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cod</w:t>
      </w:r>
      <w:proofErr w:type="spellEnd"/>
      <w:r w:rsidRPr="00187CC9">
        <w:rPr>
          <w:rFonts w:ascii="Times New Roman" w:hAnsi="Times New Roman"/>
          <w:sz w:val="24"/>
          <w:szCs w:val="24"/>
          <w:lang w:val="fr-FR"/>
        </w:rPr>
        <w:t xml:space="preserve"> 200</w:t>
      </w:r>
      <w:r w:rsidR="00046539">
        <w:rPr>
          <w:rFonts w:ascii="Times New Roman" w:hAnsi="Times New Roman"/>
          <w:sz w:val="24"/>
          <w:szCs w:val="24"/>
          <w:lang w:val="fr-FR"/>
        </w:rPr>
        <w:t>632</w:t>
      </w:r>
      <w:r w:rsidRPr="00187CC9">
        <w:rPr>
          <w:rFonts w:ascii="Times New Roman" w:hAnsi="Times New Roman"/>
          <w:sz w:val="24"/>
          <w:szCs w:val="24"/>
          <w:lang w:val="fr-FR"/>
        </w:rPr>
        <w:t xml:space="preserve"> Craiova, </w:t>
      </w:r>
      <w:proofErr w:type="spellStart"/>
      <w:r w:rsidRPr="00187CC9">
        <w:rPr>
          <w:rFonts w:ascii="Times New Roman" w:hAnsi="Times New Roman"/>
          <w:sz w:val="24"/>
          <w:szCs w:val="24"/>
          <w:lang w:val="fr-FR"/>
        </w:rPr>
        <w:t>România</w:t>
      </w:r>
      <w:proofErr w:type="spellEnd"/>
      <w:r w:rsidR="000A569F">
        <w:rPr>
          <w:rFonts w:ascii="Times New Roman" w:hAnsi="Times New Roman"/>
          <w:sz w:val="24"/>
          <w:szCs w:val="24"/>
          <w:lang w:val="fr-FR"/>
        </w:rPr>
        <w:t xml:space="preserve">. </w:t>
      </w:r>
    </w:p>
    <w:p w:rsidR="00CC366C" w:rsidRPr="00187CC9" w:rsidRDefault="00CC366C" w:rsidP="00CC366C">
      <w:pPr>
        <w:rPr>
          <w:lang w:val="fr-FR"/>
        </w:rPr>
      </w:pPr>
    </w:p>
    <w:p w:rsidR="00CC366C" w:rsidRPr="00187CC9" w:rsidRDefault="00577E14" w:rsidP="00CC366C">
      <w:pPr>
        <w:rPr>
          <w:lang w:val="fr-FR"/>
        </w:rPr>
      </w:pPr>
      <w:proofErr w:type="spellStart"/>
      <w:proofErr w:type="gramStart"/>
      <w:r w:rsidRPr="00187CC9">
        <w:rPr>
          <w:lang w:val="fr-FR"/>
        </w:rPr>
        <w:t>şi</w:t>
      </w:r>
      <w:proofErr w:type="spellEnd"/>
      <w:proofErr w:type="gramEnd"/>
    </w:p>
    <w:p w:rsidR="00CC366C" w:rsidRPr="00187CC9" w:rsidRDefault="00CC366C" w:rsidP="00CC366C">
      <w:pPr>
        <w:rPr>
          <w:lang w:val="fr-FR"/>
        </w:rPr>
      </w:pPr>
    </w:p>
    <w:p w:rsidR="00CC366C" w:rsidRPr="00187CC9" w:rsidRDefault="00CC366C" w:rsidP="008227D6">
      <w:pPr>
        <w:jc w:val="both"/>
        <w:rPr>
          <w:lang w:val="fr-FR"/>
        </w:rPr>
      </w:pPr>
      <w:r w:rsidRPr="00187CC9">
        <w:rPr>
          <w:lang w:val="fr-FR"/>
        </w:rPr>
        <w:t>(</w:t>
      </w:r>
      <w:r w:rsidR="005D4B50" w:rsidRPr="00187CC9">
        <w:rPr>
          <w:lang w:val="fr-FR"/>
        </w:rPr>
        <w:t>2</w:t>
      </w:r>
      <w:r w:rsidR="009420FF" w:rsidRPr="00187CC9">
        <w:rPr>
          <w:lang w:val="fr-FR"/>
        </w:rPr>
        <w:t xml:space="preserve">) </w:t>
      </w:r>
      <w:r w:rsidR="007E2A81" w:rsidRPr="00901C48">
        <w:rPr>
          <w:b/>
          <w:bCs/>
          <w:lang w:val="ro-RO"/>
        </w:rPr>
        <w:t>Banca Europeană pentru Reconstrucţie şi Dezvoltare</w:t>
      </w:r>
      <w:r w:rsidR="007E2A81" w:rsidRPr="00187CC9">
        <w:rPr>
          <w:lang w:val="ro-RO"/>
        </w:rPr>
        <w:t xml:space="preserve"> (“</w:t>
      </w:r>
      <w:r w:rsidR="007E2A81" w:rsidRPr="00187CC9">
        <w:rPr>
          <w:b/>
          <w:lang w:val="ro-RO"/>
        </w:rPr>
        <w:t>Banca</w:t>
      </w:r>
      <w:r w:rsidR="007E2A81" w:rsidRPr="00187CC9">
        <w:rPr>
          <w:lang w:val="ro-RO"/>
        </w:rPr>
        <w:t>” sau “</w:t>
      </w:r>
      <w:r w:rsidR="007E2A81" w:rsidRPr="00187CC9">
        <w:rPr>
          <w:b/>
          <w:lang w:val="ro-RO"/>
        </w:rPr>
        <w:t>BERD”)</w:t>
      </w:r>
      <w:r w:rsidR="00577E14" w:rsidRPr="00187CC9">
        <w:rPr>
          <w:lang w:val="ro-RO"/>
        </w:rPr>
        <w:t xml:space="preserve">, cu sediul în </w:t>
      </w:r>
      <w:r w:rsidR="00150689">
        <w:rPr>
          <w:lang w:val="ro-RO"/>
        </w:rPr>
        <w:t xml:space="preserve">5 </w:t>
      </w:r>
      <w:r w:rsidR="00A103BF">
        <w:rPr>
          <w:lang w:val="ro-RO"/>
        </w:rPr>
        <w:t>Bank Street</w:t>
      </w:r>
      <w:r w:rsidR="00577E14" w:rsidRPr="00187CC9">
        <w:rPr>
          <w:lang w:val="ro-RO"/>
        </w:rPr>
        <w:t>, Lond</w:t>
      </w:r>
      <w:r w:rsidR="00150689">
        <w:rPr>
          <w:lang w:val="ro-RO"/>
        </w:rPr>
        <w:t>ra</w:t>
      </w:r>
      <w:r w:rsidR="00577E14" w:rsidRPr="00187CC9">
        <w:rPr>
          <w:lang w:val="ro-RO"/>
        </w:rPr>
        <w:t xml:space="preserve">, </w:t>
      </w:r>
      <w:r w:rsidR="009C71E4" w:rsidRPr="009C71E4">
        <w:rPr>
          <w:lang w:val="ro-RO"/>
        </w:rPr>
        <w:t>E14 4BG</w:t>
      </w:r>
      <w:r w:rsidR="009C71E4">
        <w:rPr>
          <w:lang w:val="ro-RO"/>
        </w:rPr>
        <w:t xml:space="preserve">, </w:t>
      </w:r>
      <w:r w:rsidR="00577E14" w:rsidRPr="00187CC9">
        <w:rPr>
          <w:lang w:val="ro-RO"/>
        </w:rPr>
        <w:t>Marea Britanie</w:t>
      </w:r>
      <w:r w:rsidR="007E2A81" w:rsidRPr="00187CC9">
        <w:rPr>
          <w:lang w:val="ro-RO"/>
        </w:rPr>
        <w:t>.</w:t>
      </w:r>
    </w:p>
    <w:p w:rsidR="00CC366C" w:rsidRPr="00187CC9" w:rsidRDefault="00CC366C" w:rsidP="00CC366C">
      <w:pPr>
        <w:rPr>
          <w:lang w:val="fr-FR"/>
        </w:rPr>
      </w:pPr>
    </w:p>
    <w:p w:rsidR="00CC366C" w:rsidRPr="00187CC9" w:rsidRDefault="00CC366C" w:rsidP="00CC366C">
      <w:pPr>
        <w:rPr>
          <w:lang w:val="fr-FR"/>
        </w:rPr>
      </w:pPr>
      <w:r w:rsidRPr="00187CC9">
        <w:rPr>
          <w:lang w:val="fr-FR"/>
        </w:rPr>
        <w:t>(</w:t>
      </w:r>
      <w:proofErr w:type="spellStart"/>
      <w:proofErr w:type="gramStart"/>
      <w:r w:rsidR="00577E14" w:rsidRPr="00187CC9">
        <w:rPr>
          <w:lang w:val="fr-FR"/>
        </w:rPr>
        <w:t>denumite</w:t>
      </w:r>
      <w:proofErr w:type="spellEnd"/>
      <w:proofErr w:type="gramEnd"/>
      <w:r w:rsidR="00577E14" w:rsidRPr="00187CC9">
        <w:rPr>
          <w:lang w:val="fr-FR"/>
        </w:rPr>
        <w:t xml:space="preserve"> </w:t>
      </w:r>
      <w:proofErr w:type="spellStart"/>
      <w:r w:rsidR="00577E14" w:rsidRPr="00187CC9">
        <w:rPr>
          <w:lang w:val="fr-FR"/>
        </w:rPr>
        <w:t>împreună</w:t>
      </w:r>
      <w:proofErr w:type="spellEnd"/>
      <w:r w:rsidR="00577E14" w:rsidRPr="00187CC9">
        <w:rPr>
          <w:lang w:val="fr-FR"/>
        </w:rPr>
        <w:t xml:space="preserve"> </w:t>
      </w:r>
      <w:proofErr w:type="spellStart"/>
      <w:r w:rsidR="00577E14" w:rsidRPr="00187CC9">
        <w:rPr>
          <w:lang w:val="fr-FR"/>
        </w:rPr>
        <w:t>în</w:t>
      </w:r>
      <w:proofErr w:type="spellEnd"/>
      <w:r w:rsidR="00577E14" w:rsidRPr="00187CC9">
        <w:rPr>
          <w:lang w:val="fr-FR"/>
        </w:rPr>
        <w:t xml:space="preserve"> </w:t>
      </w:r>
      <w:proofErr w:type="spellStart"/>
      <w:r w:rsidR="00577E14" w:rsidRPr="00187CC9">
        <w:rPr>
          <w:lang w:val="fr-FR"/>
        </w:rPr>
        <w:t>cele</w:t>
      </w:r>
      <w:proofErr w:type="spellEnd"/>
      <w:r w:rsidR="00577E14" w:rsidRPr="00187CC9">
        <w:rPr>
          <w:lang w:val="fr-FR"/>
        </w:rPr>
        <w:t xml:space="preserve"> ce </w:t>
      </w:r>
      <w:proofErr w:type="spellStart"/>
      <w:r w:rsidR="00577E14" w:rsidRPr="00187CC9">
        <w:rPr>
          <w:lang w:val="fr-FR"/>
        </w:rPr>
        <w:t>urmează</w:t>
      </w:r>
      <w:proofErr w:type="spellEnd"/>
      <w:r w:rsidR="00577E14" w:rsidRPr="00187CC9">
        <w:rPr>
          <w:lang w:val="fr-FR"/>
        </w:rPr>
        <w:t xml:space="preserve"> “</w:t>
      </w:r>
      <w:proofErr w:type="spellStart"/>
      <w:r w:rsidR="00577E14" w:rsidRPr="00616E68">
        <w:rPr>
          <w:b/>
          <w:bCs/>
          <w:lang w:val="fr-FR"/>
        </w:rPr>
        <w:t>Părţi</w:t>
      </w:r>
      <w:proofErr w:type="spellEnd"/>
      <w:r w:rsidR="00577E14" w:rsidRPr="00187CC9">
        <w:rPr>
          <w:lang w:val="fr-FR"/>
        </w:rPr>
        <w:t>”</w:t>
      </w:r>
      <w:r w:rsidR="007E2A81" w:rsidRPr="00187CC9">
        <w:rPr>
          <w:lang w:val="fr-FR"/>
        </w:rPr>
        <w:t xml:space="preserve"> </w:t>
      </w:r>
      <w:proofErr w:type="spellStart"/>
      <w:r w:rsidR="007E2A81" w:rsidRPr="00187CC9">
        <w:rPr>
          <w:lang w:val="fr-FR"/>
        </w:rPr>
        <w:t>şi</w:t>
      </w:r>
      <w:proofErr w:type="spellEnd"/>
      <w:r w:rsidR="007E2A81" w:rsidRPr="00187CC9">
        <w:rPr>
          <w:lang w:val="fr-FR"/>
        </w:rPr>
        <w:t xml:space="preserve"> </w:t>
      </w:r>
      <w:r w:rsidR="007E2A81" w:rsidRPr="00616E68">
        <w:rPr>
          <w:b/>
          <w:bCs/>
          <w:lang w:val="fr-FR"/>
        </w:rPr>
        <w:t>“</w:t>
      </w:r>
      <w:proofErr w:type="spellStart"/>
      <w:r w:rsidR="007E2A81" w:rsidRPr="00616E68">
        <w:rPr>
          <w:b/>
          <w:bCs/>
          <w:lang w:val="fr-FR"/>
        </w:rPr>
        <w:t>Partea</w:t>
      </w:r>
      <w:proofErr w:type="spellEnd"/>
      <w:r w:rsidR="007E2A81" w:rsidRPr="00616E68">
        <w:rPr>
          <w:b/>
          <w:bCs/>
          <w:lang w:val="fr-FR"/>
        </w:rPr>
        <w:t>”</w:t>
      </w:r>
      <w:r w:rsidR="007E2A81" w:rsidRPr="00187CC9">
        <w:rPr>
          <w:lang w:val="fr-FR"/>
        </w:rPr>
        <w:t xml:space="preserve"> </w:t>
      </w:r>
      <w:proofErr w:type="spellStart"/>
      <w:r w:rsidR="007E2A81" w:rsidRPr="00187CC9">
        <w:rPr>
          <w:lang w:val="fr-FR"/>
        </w:rPr>
        <w:t>poate</w:t>
      </w:r>
      <w:proofErr w:type="spellEnd"/>
      <w:r w:rsidR="007E2A81" w:rsidRPr="00187CC9">
        <w:rPr>
          <w:lang w:val="fr-FR"/>
        </w:rPr>
        <w:t xml:space="preserve"> </w:t>
      </w:r>
      <w:proofErr w:type="spellStart"/>
      <w:r w:rsidR="007E2A81" w:rsidRPr="00187CC9">
        <w:rPr>
          <w:lang w:val="fr-FR"/>
        </w:rPr>
        <w:t>însemna</w:t>
      </w:r>
      <w:proofErr w:type="spellEnd"/>
      <w:r w:rsidR="007E2A81" w:rsidRPr="00187CC9">
        <w:rPr>
          <w:lang w:val="fr-FR"/>
        </w:rPr>
        <w:t xml:space="preserve"> </w:t>
      </w:r>
      <w:proofErr w:type="spellStart"/>
      <w:r w:rsidR="007E2A81" w:rsidRPr="00187CC9">
        <w:rPr>
          <w:lang w:val="fr-FR"/>
        </w:rPr>
        <w:t>oricare</w:t>
      </w:r>
      <w:proofErr w:type="spellEnd"/>
      <w:r w:rsidR="007E2A81" w:rsidRPr="00187CC9">
        <w:rPr>
          <w:lang w:val="fr-FR"/>
        </w:rPr>
        <w:t xml:space="preserve"> </w:t>
      </w:r>
      <w:proofErr w:type="spellStart"/>
      <w:r w:rsidR="007E2A81" w:rsidRPr="00187CC9">
        <w:rPr>
          <w:lang w:val="fr-FR"/>
        </w:rPr>
        <w:t>dintre</w:t>
      </w:r>
      <w:proofErr w:type="spellEnd"/>
      <w:r w:rsidR="007E2A81" w:rsidRPr="00187CC9">
        <w:rPr>
          <w:lang w:val="fr-FR"/>
        </w:rPr>
        <w:t xml:space="preserve"> </w:t>
      </w:r>
      <w:proofErr w:type="spellStart"/>
      <w:r w:rsidR="007E2A81" w:rsidRPr="00187CC9">
        <w:rPr>
          <w:lang w:val="fr-FR"/>
        </w:rPr>
        <w:t>acestea</w:t>
      </w:r>
      <w:proofErr w:type="spellEnd"/>
      <w:r w:rsidR="00577E14" w:rsidRPr="00187CC9">
        <w:rPr>
          <w:lang w:val="fr-FR"/>
        </w:rPr>
        <w:t>).</w:t>
      </w:r>
    </w:p>
    <w:p w:rsidR="00CC366C" w:rsidRPr="00187CC9" w:rsidRDefault="00CC366C" w:rsidP="00CC366C">
      <w:pPr>
        <w:rPr>
          <w:lang w:val="fr-FR"/>
        </w:rPr>
      </w:pPr>
    </w:p>
    <w:p w:rsidR="00577E14" w:rsidRPr="00187CC9" w:rsidRDefault="00577E14" w:rsidP="00577E14">
      <w:pPr>
        <w:jc w:val="both"/>
        <w:rPr>
          <w:b/>
          <w:lang w:val="ro-RO"/>
        </w:rPr>
      </w:pPr>
      <w:r w:rsidRPr="00187CC9">
        <w:rPr>
          <w:b/>
          <w:lang w:val="ro-RO"/>
        </w:rPr>
        <w:t>AVÂND ÎN VEDERE CĂ:</w:t>
      </w:r>
    </w:p>
    <w:p w:rsidR="00CC366C" w:rsidRPr="00187CC9" w:rsidRDefault="00CC366C" w:rsidP="00CC366C">
      <w:pPr>
        <w:rPr>
          <w:b/>
          <w:lang w:val="en-US"/>
        </w:rPr>
      </w:pPr>
    </w:p>
    <w:p w:rsidR="00CC366C" w:rsidRPr="00187CC9" w:rsidRDefault="00CC366C" w:rsidP="00CC366C">
      <w:pPr>
        <w:rPr>
          <w:lang w:val="en-US"/>
        </w:rPr>
      </w:pPr>
    </w:p>
    <w:p w:rsidR="008A3919" w:rsidRPr="008A3919" w:rsidRDefault="00577E14" w:rsidP="008A3919">
      <w:pPr>
        <w:numPr>
          <w:ilvl w:val="0"/>
          <w:numId w:val="6"/>
        </w:numPr>
        <w:jc w:val="both"/>
        <w:rPr>
          <w:lang w:val="en-US"/>
        </w:rPr>
      </w:pPr>
      <w:r w:rsidRPr="00187CC9">
        <w:rPr>
          <w:lang w:val="ro-RO"/>
        </w:rPr>
        <w:t xml:space="preserve">Printr-un acord de împrumut încheiat între </w:t>
      </w:r>
      <w:r w:rsidR="007E2A81" w:rsidRPr="00187CC9">
        <w:rPr>
          <w:lang w:val="ro-RO"/>
        </w:rPr>
        <w:t xml:space="preserve">BERD </w:t>
      </w:r>
      <w:r w:rsidRPr="00187CC9">
        <w:rPr>
          <w:lang w:val="ro-RO"/>
        </w:rPr>
        <w:t xml:space="preserve">şi </w:t>
      </w:r>
      <w:r w:rsidR="007E2A81" w:rsidRPr="00187CC9">
        <w:rPr>
          <w:lang w:val="ro-RO"/>
        </w:rPr>
        <w:t xml:space="preserve">Municipiu </w:t>
      </w:r>
      <w:r w:rsidRPr="00187CC9">
        <w:rPr>
          <w:lang w:val="ro-RO"/>
        </w:rPr>
        <w:t xml:space="preserve">pe </w:t>
      </w:r>
      <w:r w:rsidR="007E2A81" w:rsidRPr="00187CC9">
        <w:rPr>
          <w:lang w:val="ro-RO"/>
        </w:rPr>
        <w:t>4 decembrie 2018 („</w:t>
      </w:r>
      <w:r w:rsidR="009C71E4" w:rsidRPr="009C71E4">
        <w:rPr>
          <w:b/>
          <w:bCs/>
          <w:lang w:val="ro-RO"/>
        </w:rPr>
        <w:t>Data Semnarii Initiale</w:t>
      </w:r>
      <w:r w:rsidR="007E2A81" w:rsidRPr="00187CC9">
        <w:rPr>
          <w:lang w:val="ro-RO"/>
        </w:rPr>
        <w:t>”)</w:t>
      </w:r>
      <w:r w:rsidRPr="00187CC9">
        <w:rPr>
          <w:lang w:val="ro-RO"/>
        </w:rPr>
        <w:t xml:space="preserve">, </w:t>
      </w:r>
      <w:r w:rsidR="009C71E4">
        <w:rPr>
          <w:lang w:val="ro-RO"/>
        </w:rPr>
        <w:t xml:space="preserve">cu modificarile ulterioare </w:t>
      </w:r>
      <w:r w:rsidR="009C71E4" w:rsidRPr="009C71E4">
        <w:rPr>
          <w:lang w:val="ro-RO"/>
        </w:rPr>
        <w:t>modificările ulterioare din 22 octombrie 2020 și cu modificările ulterioare (fiind "</w:t>
      </w:r>
      <w:r w:rsidR="009C71E4" w:rsidRPr="009C71E4">
        <w:rPr>
          <w:b/>
          <w:bCs/>
          <w:lang w:val="ro-RO"/>
        </w:rPr>
        <w:t>Acordul de împrumut existent</w:t>
      </w:r>
      <w:r w:rsidR="009C71E4" w:rsidRPr="009C71E4">
        <w:rPr>
          <w:lang w:val="ro-RO"/>
        </w:rPr>
        <w:t>"), Banca a convenit să acorde orașului un împrumut de până la 24,2 milioane EUR pentru a finanța: (i) reabilitarea unui ansamblu de clădiri publice și (ii) înlocuirea parțială a autobuzelor de transport public din oraș (</w:t>
      </w:r>
      <w:r w:rsidR="009C71E4" w:rsidRPr="009C71E4">
        <w:rPr>
          <w:b/>
          <w:bCs/>
          <w:lang w:val="ro-RO"/>
        </w:rPr>
        <w:t>Proiectul existent</w:t>
      </w:r>
      <w:r w:rsidR="009C71E4" w:rsidRPr="009C71E4">
        <w:rPr>
          <w:lang w:val="ro-RO"/>
        </w:rPr>
        <w:t>).</w:t>
      </w:r>
    </w:p>
    <w:p w:rsidR="008B7B74" w:rsidRPr="002E3122" w:rsidRDefault="008B7B74" w:rsidP="000B611A">
      <w:pPr>
        <w:jc w:val="both"/>
        <w:rPr>
          <w:lang w:val="en-US"/>
        </w:rPr>
      </w:pPr>
    </w:p>
    <w:p w:rsidR="005D6C74" w:rsidRPr="008A3919" w:rsidRDefault="00564049" w:rsidP="008A3919">
      <w:pPr>
        <w:numPr>
          <w:ilvl w:val="0"/>
          <w:numId w:val="6"/>
        </w:numPr>
        <w:jc w:val="both"/>
        <w:rPr>
          <w:lang w:val="fr-FR"/>
        </w:rPr>
      </w:pPr>
      <w:proofErr w:type="spellStart"/>
      <w:r w:rsidRPr="002E3122">
        <w:rPr>
          <w:lang w:val="en-US"/>
        </w:rPr>
        <w:t>Municipiul</w:t>
      </w:r>
      <w:proofErr w:type="spellEnd"/>
      <w:r w:rsidRPr="002E3122">
        <w:rPr>
          <w:lang w:val="en-US"/>
        </w:rPr>
        <w:t xml:space="preserve"> Craiova </w:t>
      </w:r>
      <w:proofErr w:type="spellStart"/>
      <w:r w:rsidRPr="002E3122">
        <w:rPr>
          <w:lang w:val="en-US"/>
        </w:rPr>
        <w:t>doreşte</w:t>
      </w:r>
      <w:proofErr w:type="spellEnd"/>
      <w:r w:rsidRPr="002E3122">
        <w:rPr>
          <w:lang w:val="en-US"/>
        </w:rPr>
        <w:t xml:space="preserve"> </w:t>
      </w:r>
      <w:proofErr w:type="spellStart"/>
      <w:r w:rsidRPr="002E3122">
        <w:rPr>
          <w:lang w:val="en-US"/>
        </w:rPr>
        <w:t>să</w:t>
      </w:r>
      <w:proofErr w:type="spellEnd"/>
      <w:r w:rsidRPr="002E3122">
        <w:rPr>
          <w:lang w:val="en-US"/>
        </w:rPr>
        <w:t xml:space="preserve"> </w:t>
      </w:r>
      <w:proofErr w:type="spellStart"/>
      <w:r w:rsidRPr="002E3122">
        <w:rPr>
          <w:lang w:val="en-US"/>
        </w:rPr>
        <w:t>obţină</w:t>
      </w:r>
      <w:proofErr w:type="spellEnd"/>
      <w:r w:rsidRPr="002E3122">
        <w:rPr>
          <w:lang w:val="en-US"/>
        </w:rPr>
        <w:t xml:space="preserve"> </w:t>
      </w:r>
      <w:proofErr w:type="spellStart"/>
      <w:r w:rsidR="00F2294D" w:rsidRPr="002E3122">
        <w:rPr>
          <w:lang w:val="en-US"/>
        </w:rPr>
        <w:t>acum</w:t>
      </w:r>
      <w:proofErr w:type="spellEnd"/>
      <w:r w:rsidR="00F2294D" w:rsidRPr="002E3122">
        <w:rPr>
          <w:lang w:val="en-US"/>
        </w:rPr>
        <w:t xml:space="preserve"> </w:t>
      </w:r>
      <w:r w:rsidRPr="002E3122">
        <w:rPr>
          <w:lang w:val="en-US"/>
        </w:rPr>
        <w:t xml:space="preserve">o </w:t>
      </w:r>
      <w:proofErr w:type="spellStart"/>
      <w:r w:rsidRPr="002E3122">
        <w:rPr>
          <w:lang w:val="en-US"/>
        </w:rPr>
        <w:t>extin</w:t>
      </w:r>
      <w:r w:rsidR="00187CC9" w:rsidRPr="002E3122">
        <w:rPr>
          <w:lang w:val="en-US"/>
        </w:rPr>
        <w:t>dere</w:t>
      </w:r>
      <w:proofErr w:type="spellEnd"/>
      <w:r w:rsidR="00187CC9" w:rsidRPr="002E3122">
        <w:rPr>
          <w:lang w:val="en-US"/>
        </w:rPr>
        <w:t xml:space="preserve"> de </w:t>
      </w:r>
      <w:r w:rsidR="00965151" w:rsidRPr="002E3122">
        <w:rPr>
          <w:lang w:val="en-US"/>
        </w:rPr>
        <w:t xml:space="preserve">14 </w:t>
      </w:r>
      <w:proofErr w:type="spellStart"/>
      <w:r w:rsidRPr="002E3122">
        <w:rPr>
          <w:lang w:val="en-US"/>
        </w:rPr>
        <w:t>milioane</w:t>
      </w:r>
      <w:proofErr w:type="spellEnd"/>
      <w:r w:rsidRPr="002E3122">
        <w:rPr>
          <w:lang w:val="en-US"/>
        </w:rPr>
        <w:t xml:space="preserve"> de euro a </w:t>
      </w:r>
      <w:proofErr w:type="spellStart"/>
      <w:r w:rsidRPr="002E3122">
        <w:rPr>
          <w:lang w:val="en-US"/>
        </w:rPr>
        <w:t>împrumutului</w:t>
      </w:r>
      <w:proofErr w:type="spellEnd"/>
      <w:r w:rsidRPr="002E3122">
        <w:rPr>
          <w:lang w:val="en-US"/>
        </w:rPr>
        <w:t xml:space="preserve"> existent </w:t>
      </w:r>
      <w:proofErr w:type="spellStart"/>
      <w:r w:rsidR="00790DC6" w:rsidRPr="002E3122">
        <w:rPr>
          <w:lang w:val="en-US"/>
        </w:rPr>
        <w:t>pentru</w:t>
      </w:r>
      <w:proofErr w:type="spellEnd"/>
      <w:r w:rsidR="00790DC6" w:rsidRPr="002E3122">
        <w:rPr>
          <w:lang w:val="en-US"/>
        </w:rPr>
        <w:t xml:space="preserve"> a </w:t>
      </w:r>
      <w:proofErr w:type="spellStart"/>
      <w:r w:rsidR="00790DC6" w:rsidRPr="002E3122">
        <w:rPr>
          <w:lang w:val="en-US"/>
        </w:rPr>
        <w:t>acoperi</w:t>
      </w:r>
      <w:proofErr w:type="spellEnd"/>
      <w:r w:rsidR="00790DC6" w:rsidRPr="002E3122">
        <w:rPr>
          <w:lang w:val="en-US"/>
        </w:rPr>
        <w:t xml:space="preserve"> </w:t>
      </w:r>
      <w:proofErr w:type="spellStart"/>
      <w:r w:rsidR="00790DC6" w:rsidRPr="002E3122">
        <w:rPr>
          <w:lang w:val="en-US"/>
        </w:rPr>
        <w:t>creşterile</w:t>
      </w:r>
      <w:proofErr w:type="spellEnd"/>
      <w:r w:rsidR="00790DC6" w:rsidRPr="002E3122">
        <w:rPr>
          <w:lang w:val="en-US"/>
        </w:rPr>
        <w:t xml:space="preserve"> de </w:t>
      </w:r>
      <w:proofErr w:type="spellStart"/>
      <w:r w:rsidR="00790DC6" w:rsidRPr="002E3122">
        <w:rPr>
          <w:lang w:val="en-US"/>
        </w:rPr>
        <w:t>costuri</w:t>
      </w:r>
      <w:proofErr w:type="spellEnd"/>
      <w:r w:rsidR="00790DC6" w:rsidRPr="002E3122">
        <w:rPr>
          <w:lang w:val="en-US"/>
        </w:rPr>
        <w:t xml:space="preserve"> </w:t>
      </w:r>
      <w:proofErr w:type="spellStart"/>
      <w:r w:rsidR="00790DC6" w:rsidRPr="002E3122">
        <w:rPr>
          <w:lang w:val="en-US"/>
        </w:rPr>
        <w:t>pe</w:t>
      </w:r>
      <w:r w:rsidR="00B23DD1" w:rsidRPr="002E3122">
        <w:rPr>
          <w:lang w:val="en-US"/>
        </w:rPr>
        <w:t>ntru</w:t>
      </w:r>
      <w:proofErr w:type="spellEnd"/>
      <w:r w:rsidR="00790DC6" w:rsidRPr="002E3122">
        <w:rPr>
          <w:lang w:val="en-US"/>
        </w:rPr>
        <w:t xml:space="preserve"> </w:t>
      </w:r>
      <w:proofErr w:type="spellStart"/>
      <w:r w:rsidR="00790DC6" w:rsidRPr="002E3122">
        <w:rPr>
          <w:lang w:val="en-US"/>
        </w:rPr>
        <w:t>componenta</w:t>
      </w:r>
      <w:proofErr w:type="spellEnd"/>
      <w:r w:rsidR="00790DC6" w:rsidRPr="002E3122">
        <w:rPr>
          <w:lang w:val="en-US"/>
        </w:rPr>
        <w:t xml:space="preserve">  de </w:t>
      </w:r>
      <w:proofErr w:type="spellStart"/>
      <w:r w:rsidR="00790DC6" w:rsidRPr="002E3122">
        <w:rPr>
          <w:lang w:val="en-US"/>
        </w:rPr>
        <w:t>reabilitare</w:t>
      </w:r>
      <w:proofErr w:type="spellEnd"/>
      <w:r w:rsidR="00790DC6" w:rsidRPr="002E3122">
        <w:rPr>
          <w:lang w:val="en-US"/>
        </w:rPr>
        <w:t xml:space="preserve"> de </w:t>
      </w:r>
      <w:proofErr w:type="spellStart"/>
      <w:r w:rsidR="00790DC6" w:rsidRPr="002E3122">
        <w:rPr>
          <w:lang w:val="en-US"/>
        </w:rPr>
        <w:t>clădiri,</w:t>
      </w:r>
      <w:r w:rsidR="008A3919" w:rsidRPr="002E3122">
        <w:rPr>
          <w:lang w:val="en-US"/>
        </w:rPr>
        <w:t>din</w:t>
      </w:r>
      <w:proofErr w:type="spellEnd"/>
      <w:r w:rsidR="008A3919" w:rsidRPr="002E3122">
        <w:rPr>
          <w:lang w:val="en-US"/>
        </w:rPr>
        <w:t xml:space="preserve"> </w:t>
      </w:r>
      <w:proofErr w:type="spellStart"/>
      <w:r w:rsidR="008A3919" w:rsidRPr="002E3122">
        <w:rPr>
          <w:lang w:val="en-US"/>
        </w:rPr>
        <w:t>cauza</w:t>
      </w:r>
      <w:proofErr w:type="spellEnd"/>
      <w:r w:rsidR="008A3919" w:rsidRPr="002E3122">
        <w:rPr>
          <w:lang w:val="en-US"/>
        </w:rPr>
        <w:t xml:space="preserve"> </w:t>
      </w:r>
      <w:proofErr w:type="spellStart"/>
      <w:r w:rsidR="008A3919" w:rsidRPr="002E3122">
        <w:rPr>
          <w:lang w:val="en-US"/>
        </w:rPr>
        <w:t>creșterii</w:t>
      </w:r>
      <w:proofErr w:type="spellEnd"/>
      <w:r w:rsidR="008A3919" w:rsidRPr="002E3122">
        <w:rPr>
          <w:lang w:val="en-US"/>
        </w:rPr>
        <w:t xml:space="preserve"> </w:t>
      </w:r>
      <w:proofErr w:type="spellStart"/>
      <w:r w:rsidR="008A3919" w:rsidRPr="002E3122">
        <w:rPr>
          <w:lang w:val="en-US"/>
        </w:rPr>
        <w:t>prețurilor</w:t>
      </w:r>
      <w:proofErr w:type="spellEnd"/>
      <w:r w:rsidR="008A3919" w:rsidRPr="002E3122">
        <w:rPr>
          <w:lang w:val="en-US"/>
        </w:rPr>
        <w:t xml:space="preserve"> la </w:t>
      </w:r>
      <w:proofErr w:type="spellStart"/>
      <w:r w:rsidR="008A3919" w:rsidRPr="002E3122">
        <w:rPr>
          <w:lang w:val="en-US"/>
        </w:rPr>
        <w:t>materiale</w:t>
      </w:r>
      <w:proofErr w:type="spellEnd"/>
      <w:r w:rsidR="008A3919" w:rsidRPr="002E3122">
        <w:rPr>
          <w:lang w:val="en-US"/>
        </w:rPr>
        <w:t xml:space="preserve">, </w:t>
      </w:r>
      <w:proofErr w:type="spellStart"/>
      <w:r w:rsidR="008A3919" w:rsidRPr="002E3122">
        <w:rPr>
          <w:lang w:val="en-US"/>
        </w:rPr>
        <w:t>echipamente</w:t>
      </w:r>
      <w:proofErr w:type="spellEnd"/>
      <w:r w:rsidR="008A3919" w:rsidRPr="002E3122">
        <w:rPr>
          <w:lang w:val="en-US"/>
        </w:rPr>
        <w:t xml:space="preserve"> </w:t>
      </w:r>
      <w:proofErr w:type="spellStart"/>
      <w:r w:rsidR="008A3919" w:rsidRPr="002E3122">
        <w:rPr>
          <w:lang w:val="en-US"/>
        </w:rPr>
        <w:t>și</w:t>
      </w:r>
      <w:proofErr w:type="spellEnd"/>
      <w:r w:rsidR="008A3919" w:rsidRPr="002E3122">
        <w:rPr>
          <w:lang w:val="en-US"/>
        </w:rPr>
        <w:t xml:space="preserve"> </w:t>
      </w:r>
      <w:proofErr w:type="spellStart"/>
      <w:r w:rsidR="008A3919" w:rsidRPr="002E3122">
        <w:rPr>
          <w:lang w:val="en-US"/>
        </w:rPr>
        <w:t>lucrări</w:t>
      </w:r>
      <w:proofErr w:type="spellEnd"/>
      <w:r w:rsidR="008A3919" w:rsidRPr="002E3122">
        <w:rPr>
          <w:lang w:val="en-US"/>
        </w:rPr>
        <w:t xml:space="preserve"> de </w:t>
      </w:r>
      <w:proofErr w:type="spellStart"/>
      <w:r w:rsidR="008A3919" w:rsidRPr="002E3122">
        <w:rPr>
          <w:lang w:val="en-US"/>
        </w:rPr>
        <w:t>livrare</w:t>
      </w:r>
      <w:proofErr w:type="spellEnd"/>
      <w:r w:rsidR="008A3919" w:rsidRPr="002E3122">
        <w:rPr>
          <w:lang w:val="en-US"/>
        </w:rPr>
        <w:t xml:space="preserve">, </w:t>
      </w:r>
      <w:proofErr w:type="spellStart"/>
      <w:r w:rsidR="008A3919" w:rsidRPr="002E3122">
        <w:rPr>
          <w:lang w:val="en-US"/>
        </w:rPr>
        <w:t>precum</w:t>
      </w:r>
      <w:proofErr w:type="spellEnd"/>
      <w:r w:rsidR="008A3919" w:rsidRPr="002E3122">
        <w:rPr>
          <w:lang w:val="en-US"/>
        </w:rPr>
        <w:t xml:space="preserve"> </w:t>
      </w:r>
      <w:proofErr w:type="spellStart"/>
      <w:r w:rsidR="008A3919" w:rsidRPr="002E3122">
        <w:rPr>
          <w:lang w:val="en-US"/>
        </w:rPr>
        <w:t>și</w:t>
      </w:r>
      <w:proofErr w:type="spellEnd"/>
      <w:r w:rsidR="008A3919" w:rsidRPr="002E3122">
        <w:rPr>
          <w:lang w:val="en-US"/>
        </w:rPr>
        <w:t xml:space="preserve"> din </w:t>
      </w:r>
      <w:proofErr w:type="spellStart"/>
      <w:r w:rsidR="008A3919" w:rsidRPr="002E3122">
        <w:rPr>
          <w:lang w:val="en-US"/>
        </w:rPr>
        <w:t>cauza</w:t>
      </w:r>
      <w:proofErr w:type="spellEnd"/>
      <w:r w:rsidR="008A3919" w:rsidRPr="002E3122">
        <w:rPr>
          <w:lang w:val="en-US"/>
        </w:rPr>
        <w:t xml:space="preserve"> </w:t>
      </w:r>
      <w:proofErr w:type="spellStart"/>
      <w:r w:rsidR="008A3919" w:rsidRPr="002E3122">
        <w:rPr>
          <w:lang w:val="en-US"/>
        </w:rPr>
        <w:t>modificărilor</w:t>
      </w:r>
      <w:proofErr w:type="spellEnd"/>
      <w:r w:rsidR="008A3919" w:rsidRPr="002E3122">
        <w:rPr>
          <w:lang w:val="en-US"/>
        </w:rPr>
        <w:t xml:space="preserve"> </w:t>
      </w:r>
      <w:proofErr w:type="spellStart"/>
      <w:r w:rsidR="008A3919" w:rsidRPr="002E3122">
        <w:rPr>
          <w:lang w:val="en-US"/>
        </w:rPr>
        <w:t>legislației</w:t>
      </w:r>
      <w:proofErr w:type="spellEnd"/>
      <w:r w:rsidR="008A3919" w:rsidRPr="002E3122">
        <w:rPr>
          <w:lang w:val="en-US"/>
        </w:rPr>
        <w:t xml:space="preserve"> </w:t>
      </w:r>
      <w:proofErr w:type="spellStart"/>
      <w:r w:rsidR="008A3919" w:rsidRPr="002E3122">
        <w:rPr>
          <w:lang w:val="en-US"/>
        </w:rPr>
        <w:t>în</w:t>
      </w:r>
      <w:proofErr w:type="spellEnd"/>
      <w:r w:rsidR="008A3919" w:rsidRPr="002E3122">
        <w:rPr>
          <w:lang w:val="en-US"/>
        </w:rPr>
        <w:t xml:space="preserve"> </w:t>
      </w:r>
      <w:proofErr w:type="spellStart"/>
      <w:r w:rsidR="008A3919" w:rsidRPr="002E3122">
        <w:rPr>
          <w:lang w:val="en-US"/>
        </w:rPr>
        <w:t>domeniul</w:t>
      </w:r>
      <w:proofErr w:type="spellEnd"/>
      <w:r w:rsidR="008A3919" w:rsidRPr="002E3122">
        <w:rPr>
          <w:lang w:val="en-US"/>
        </w:rPr>
        <w:t xml:space="preserve"> </w:t>
      </w:r>
      <w:proofErr w:type="spellStart"/>
      <w:r w:rsidR="008A3919" w:rsidRPr="002E3122">
        <w:rPr>
          <w:lang w:val="en-US"/>
        </w:rPr>
        <w:t>construcțiilor</w:t>
      </w:r>
      <w:proofErr w:type="spellEnd"/>
      <w:r w:rsidR="00790DC6" w:rsidRPr="002E3122">
        <w:rPr>
          <w:lang w:val="en-US"/>
        </w:rPr>
        <w:t xml:space="preserve"> </w:t>
      </w:r>
      <w:proofErr w:type="spellStart"/>
      <w:r w:rsidR="00790DC6" w:rsidRPr="002E3122">
        <w:rPr>
          <w:lang w:val="en-US"/>
        </w:rPr>
        <w:t>ceea</w:t>
      </w:r>
      <w:proofErr w:type="spellEnd"/>
      <w:r w:rsidR="00790DC6" w:rsidRPr="002E3122">
        <w:rPr>
          <w:lang w:val="en-US"/>
        </w:rPr>
        <w:t xml:space="preserve"> </w:t>
      </w:r>
      <w:proofErr w:type="spellStart"/>
      <w:r w:rsidR="00790DC6" w:rsidRPr="002E3122">
        <w:rPr>
          <w:lang w:val="en-US"/>
        </w:rPr>
        <w:t>ce</w:t>
      </w:r>
      <w:proofErr w:type="spellEnd"/>
      <w:r w:rsidR="00790DC6" w:rsidRPr="002E3122">
        <w:rPr>
          <w:lang w:val="en-US"/>
        </w:rPr>
        <w:t xml:space="preserve"> </w:t>
      </w:r>
      <w:proofErr w:type="spellStart"/>
      <w:r w:rsidR="00790DC6" w:rsidRPr="002E3122">
        <w:rPr>
          <w:lang w:val="en-US"/>
        </w:rPr>
        <w:t>va</w:t>
      </w:r>
      <w:proofErr w:type="spellEnd"/>
      <w:r w:rsidR="00790DC6" w:rsidRPr="002E3122">
        <w:rPr>
          <w:lang w:val="en-US"/>
        </w:rPr>
        <w:t xml:space="preserve"> </w:t>
      </w:r>
      <w:proofErr w:type="spellStart"/>
      <w:r w:rsidR="00790DC6" w:rsidRPr="002E3122">
        <w:rPr>
          <w:lang w:val="en-US"/>
        </w:rPr>
        <w:t>permite</w:t>
      </w:r>
      <w:proofErr w:type="spellEnd"/>
      <w:r w:rsidR="00790DC6" w:rsidRPr="002E3122">
        <w:rPr>
          <w:lang w:val="en-US"/>
        </w:rPr>
        <w:t xml:space="preserve"> </w:t>
      </w:r>
      <w:proofErr w:type="spellStart"/>
      <w:r w:rsidR="00790DC6" w:rsidRPr="002E3122">
        <w:rPr>
          <w:lang w:val="en-US"/>
        </w:rPr>
        <w:t>Municipiului</w:t>
      </w:r>
      <w:proofErr w:type="spellEnd"/>
      <w:r w:rsidR="00790DC6" w:rsidRPr="002E3122">
        <w:rPr>
          <w:lang w:val="en-US"/>
        </w:rPr>
        <w:t xml:space="preserve"> Craiova </w:t>
      </w:r>
      <w:proofErr w:type="spellStart"/>
      <w:r w:rsidR="00790DC6" w:rsidRPr="002E3122">
        <w:rPr>
          <w:lang w:val="en-US"/>
        </w:rPr>
        <w:t>să</w:t>
      </w:r>
      <w:proofErr w:type="spellEnd"/>
      <w:r w:rsidR="00790DC6" w:rsidRPr="002E3122">
        <w:rPr>
          <w:lang w:val="en-US"/>
        </w:rPr>
        <w:t xml:space="preserve"> </w:t>
      </w:r>
      <w:proofErr w:type="spellStart"/>
      <w:r w:rsidR="00790DC6" w:rsidRPr="002E3122">
        <w:rPr>
          <w:lang w:val="en-US"/>
        </w:rPr>
        <w:lastRenderedPageBreak/>
        <w:t>finalizeze</w:t>
      </w:r>
      <w:proofErr w:type="spellEnd"/>
      <w:r w:rsidR="00790DC6" w:rsidRPr="002E3122">
        <w:rPr>
          <w:lang w:val="en-US"/>
        </w:rPr>
        <w:t xml:space="preserve"> </w:t>
      </w:r>
      <w:proofErr w:type="spellStart"/>
      <w:r w:rsidR="00790DC6" w:rsidRPr="002E3122">
        <w:rPr>
          <w:lang w:val="en-US"/>
        </w:rPr>
        <w:t>Proiectul</w:t>
      </w:r>
      <w:proofErr w:type="spellEnd"/>
      <w:r w:rsidR="00790DC6" w:rsidRPr="002E3122">
        <w:rPr>
          <w:lang w:val="en-US"/>
        </w:rPr>
        <w:t xml:space="preserve"> Existent (“</w:t>
      </w:r>
      <w:proofErr w:type="spellStart"/>
      <w:r w:rsidR="002E3122">
        <w:rPr>
          <w:b/>
          <w:lang w:val="en-US"/>
        </w:rPr>
        <w:t>Majorarea</w:t>
      </w:r>
      <w:proofErr w:type="spellEnd"/>
      <w:r w:rsidR="00790DC6" w:rsidRPr="002E3122">
        <w:rPr>
          <w:b/>
          <w:lang w:val="en-US"/>
        </w:rPr>
        <w:t xml:space="preserve"> </w:t>
      </w:r>
      <w:proofErr w:type="spellStart"/>
      <w:r w:rsidR="00790DC6" w:rsidRPr="002E3122">
        <w:rPr>
          <w:b/>
          <w:lang w:val="en-US"/>
        </w:rPr>
        <w:t>Proiectului</w:t>
      </w:r>
      <w:proofErr w:type="spellEnd"/>
      <w:r w:rsidR="00790DC6" w:rsidRPr="002E3122">
        <w:rPr>
          <w:lang w:val="en-US"/>
        </w:rPr>
        <w:t>”).</w:t>
      </w:r>
      <w:proofErr w:type="spellStart"/>
      <w:r w:rsidR="005D6C74" w:rsidRPr="008A3919">
        <w:rPr>
          <w:lang w:val="fr-FR"/>
        </w:rPr>
        <w:t>Extinderea</w:t>
      </w:r>
      <w:proofErr w:type="spellEnd"/>
      <w:r w:rsidR="005D6C74" w:rsidRPr="008A3919">
        <w:rPr>
          <w:lang w:val="fr-FR"/>
        </w:rPr>
        <w:t xml:space="preserve"> </w:t>
      </w:r>
      <w:proofErr w:type="spellStart"/>
      <w:r w:rsidR="005D6C74" w:rsidRPr="008A3919">
        <w:rPr>
          <w:lang w:val="fr-FR"/>
        </w:rPr>
        <w:t>proiectului</w:t>
      </w:r>
      <w:proofErr w:type="spellEnd"/>
      <w:r w:rsidR="005D6C74" w:rsidRPr="008A3919">
        <w:rPr>
          <w:lang w:val="fr-FR"/>
        </w:rPr>
        <w:t xml:space="preserve"> va fi </w:t>
      </w:r>
      <w:proofErr w:type="spellStart"/>
      <w:r w:rsidR="005D6C74" w:rsidRPr="008A3919">
        <w:rPr>
          <w:lang w:val="fr-FR"/>
        </w:rPr>
        <w:t>făcută</w:t>
      </w:r>
      <w:proofErr w:type="spellEnd"/>
      <w:r w:rsidR="005D6C74" w:rsidRPr="008A3919">
        <w:rPr>
          <w:lang w:val="fr-FR"/>
        </w:rPr>
        <w:t xml:space="preserve"> </w:t>
      </w:r>
      <w:proofErr w:type="spellStart"/>
      <w:r w:rsidR="005D6C74" w:rsidRPr="008A3919">
        <w:rPr>
          <w:lang w:val="fr-FR"/>
        </w:rPr>
        <w:t>printr</w:t>
      </w:r>
      <w:proofErr w:type="spellEnd"/>
      <w:r w:rsidR="005D6C74" w:rsidRPr="008A3919">
        <w:rPr>
          <w:lang w:val="fr-FR"/>
        </w:rPr>
        <w:t xml:space="preserve">-o </w:t>
      </w:r>
      <w:proofErr w:type="spellStart"/>
      <w:r w:rsidR="005D6C74" w:rsidRPr="008A3919">
        <w:rPr>
          <w:lang w:val="fr-FR"/>
        </w:rPr>
        <w:t>Amendare</w:t>
      </w:r>
      <w:proofErr w:type="spellEnd"/>
      <w:r w:rsidR="005D6C74" w:rsidRPr="008A3919">
        <w:rPr>
          <w:lang w:val="fr-FR"/>
        </w:rPr>
        <w:t xml:space="preserve"> </w:t>
      </w:r>
      <w:proofErr w:type="spellStart"/>
      <w:r w:rsidR="005D6C74" w:rsidRPr="008A3919">
        <w:rPr>
          <w:lang w:val="fr-FR"/>
        </w:rPr>
        <w:t>şi</w:t>
      </w:r>
      <w:proofErr w:type="spellEnd"/>
      <w:r w:rsidR="005D6C74" w:rsidRPr="008A3919">
        <w:rPr>
          <w:lang w:val="fr-FR"/>
        </w:rPr>
        <w:t xml:space="preserve"> </w:t>
      </w:r>
      <w:proofErr w:type="spellStart"/>
      <w:r w:rsidR="005D6C74" w:rsidRPr="008A3919">
        <w:rPr>
          <w:lang w:val="fr-FR"/>
        </w:rPr>
        <w:t>Reafirmare</w:t>
      </w:r>
      <w:proofErr w:type="spellEnd"/>
      <w:r w:rsidR="005D6C74" w:rsidRPr="008A3919">
        <w:rPr>
          <w:lang w:val="fr-FR"/>
        </w:rPr>
        <w:t xml:space="preserve"> a </w:t>
      </w:r>
      <w:proofErr w:type="spellStart"/>
      <w:r w:rsidR="005D6C74" w:rsidRPr="008A3919">
        <w:rPr>
          <w:lang w:val="fr-FR"/>
        </w:rPr>
        <w:t>Acordului</w:t>
      </w:r>
      <w:proofErr w:type="spellEnd"/>
      <w:r w:rsidR="005D6C74" w:rsidRPr="008A3919">
        <w:rPr>
          <w:lang w:val="fr-FR"/>
        </w:rPr>
        <w:t xml:space="preserve"> de </w:t>
      </w:r>
      <w:proofErr w:type="spellStart"/>
      <w:r w:rsidR="005D6C74" w:rsidRPr="008A3919">
        <w:rPr>
          <w:lang w:val="fr-FR"/>
        </w:rPr>
        <w:t>Împrumut</w:t>
      </w:r>
      <w:proofErr w:type="spellEnd"/>
      <w:r w:rsidR="005D6C74" w:rsidRPr="008A3919">
        <w:rPr>
          <w:lang w:val="fr-FR"/>
        </w:rPr>
        <w:t xml:space="preserve"> Existent (“</w:t>
      </w:r>
      <w:proofErr w:type="spellStart"/>
      <w:r w:rsidR="005D6C74" w:rsidRPr="008A3919">
        <w:rPr>
          <w:b/>
          <w:lang w:val="fr-FR"/>
        </w:rPr>
        <w:t>Acord</w:t>
      </w:r>
      <w:proofErr w:type="spellEnd"/>
      <w:r w:rsidR="005D6C74" w:rsidRPr="008A3919">
        <w:rPr>
          <w:b/>
          <w:lang w:val="fr-FR"/>
        </w:rPr>
        <w:t xml:space="preserve"> de </w:t>
      </w:r>
      <w:proofErr w:type="spellStart"/>
      <w:r w:rsidR="005D6C74" w:rsidRPr="008A3919">
        <w:rPr>
          <w:b/>
          <w:lang w:val="fr-FR"/>
        </w:rPr>
        <w:t>Amendament</w:t>
      </w:r>
      <w:proofErr w:type="spellEnd"/>
      <w:r w:rsidR="005D6C74" w:rsidRPr="008A3919">
        <w:rPr>
          <w:b/>
          <w:lang w:val="fr-FR"/>
        </w:rPr>
        <w:t xml:space="preserve"> </w:t>
      </w:r>
      <w:proofErr w:type="spellStart"/>
      <w:r w:rsidR="005D6C74" w:rsidRPr="008A3919">
        <w:rPr>
          <w:b/>
          <w:lang w:val="fr-FR"/>
        </w:rPr>
        <w:t>şi</w:t>
      </w:r>
      <w:proofErr w:type="spellEnd"/>
      <w:r w:rsidR="005D6C74" w:rsidRPr="008A3919">
        <w:rPr>
          <w:b/>
          <w:lang w:val="fr-FR"/>
        </w:rPr>
        <w:t xml:space="preserve"> </w:t>
      </w:r>
      <w:proofErr w:type="spellStart"/>
      <w:r w:rsidR="005D6C74" w:rsidRPr="008A3919">
        <w:rPr>
          <w:b/>
          <w:lang w:val="fr-FR"/>
        </w:rPr>
        <w:t>Reafirmare</w:t>
      </w:r>
      <w:proofErr w:type="spellEnd"/>
      <w:r w:rsidR="004D6ABF" w:rsidRPr="008A3919">
        <w:rPr>
          <w:lang w:val="fr-FR"/>
        </w:rPr>
        <w:t xml:space="preserve">” </w:t>
      </w:r>
      <w:proofErr w:type="spellStart"/>
      <w:r w:rsidR="004D6ABF" w:rsidRPr="008A3919">
        <w:rPr>
          <w:lang w:val="fr-FR"/>
        </w:rPr>
        <w:t>sau</w:t>
      </w:r>
      <w:proofErr w:type="spellEnd"/>
      <w:r w:rsidR="005D6C74" w:rsidRPr="008A3919">
        <w:rPr>
          <w:lang w:val="fr-FR"/>
        </w:rPr>
        <w:t xml:space="preserve"> “</w:t>
      </w:r>
      <w:proofErr w:type="spellStart"/>
      <w:r w:rsidR="005D6C74" w:rsidRPr="008A3919">
        <w:rPr>
          <w:b/>
          <w:lang w:val="fr-FR"/>
        </w:rPr>
        <w:t>Acord</w:t>
      </w:r>
      <w:proofErr w:type="spellEnd"/>
      <w:r w:rsidR="005D6C74" w:rsidRPr="008A3919">
        <w:rPr>
          <w:b/>
          <w:lang w:val="fr-FR"/>
        </w:rPr>
        <w:t xml:space="preserve"> de </w:t>
      </w:r>
      <w:proofErr w:type="spellStart"/>
      <w:r w:rsidR="00DC1889">
        <w:rPr>
          <w:b/>
          <w:lang w:val="fr-FR"/>
        </w:rPr>
        <w:t>Majorare</w:t>
      </w:r>
      <w:proofErr w:type="spellEnd"/>
      <w:r w:rsidR="005D6C74" w:rsidRPr="008A3919">
        <w:rPr>
          <w:b/>
          <w:lang w:val="fr-FR"/>
        </w:rPr>
        <w:t xml:space="preserve"> a </w:t>
      </w:r>
      <w:proofErr w:type="spellStart"/>
      <w:r w:rsidR="005D6C74" w:rsidRPr="008A3919">
        <w:rPr>
          <w:b/>
          <w:lang w:val="fr-FR"/>
        </w:rPr>
        <w:t>Împrumutului</w:t>
      </w:r>
      <w:proofErr w:type="spellEnd"/>
      <w:r w:rsidR="005D6C74" w:rsidRPr="008A3919">
        <w:rPr>
          <w:lang w:val="fr-FR"/>
        </w:rPr>
        <w:t>”)</w:t>
      </w:r>
      <w:r w:rsidR="0068073C" w:rsidRPr="008A3919">
        <w:rPr>
          <w:lang w:val="fr-FR"/>
        </w:rPr>
        <w:t xml:space="preserve">. </w:t>
      </w:r>
    </w:p>
    <w:p w:rsidR="005D6C74" w:rsidRPr="00187CC9" w:rsidRDefault="005D6C74" w:rsidP="005D6C74">
      <w:pPr>
        <w:pStyle w:val="ListParagraph"/>
        <w:rPr>
          <w:rFonts w:ascii="Times New Roman" w:hAnsi="Times New Roman"/>
          <w:sz w:val="24"/>
          <w:szCs w:val="24"/>
          <w:lang w:val="fr-FR"/>
        </w:rPr>
      </w:pPr>
    </w:p>
    <w:p w:rsidR="00ED264D" w:rsidRPr="00187CC9" w:rsidRDefault="00F2294D" w:rsidP="007D0341">
      <w:pPr>
        <w:numPr>
          <w:ilvl w:val="0"/>
          <w:numId w:val="6"/>
        </w:numPr>
        <w:jc w:val="both"/>
        <w:rPr>
          <w:lang w:val="fr-FR"/>
        </w:rPr>
      </w:pPr>
      <w:proofErr w:type="spellStart"/>
      <w:r w:rsidRPr="00187CC9">
        <w:rPr>
          <w:lang w:val="fr-FR"/>
        </w:rPr>
        <w:t>Banca</w:t>
      </w:r>
      <w:proofErr w:type="spellEnd"/>
      <w:r w:rsidRPr="00187CC9">
        <w:rPr>
          <w:lang w:val="fr-FR"/>
        </w:rPr>
        <w:t xml:space="preserve"> are </w:t>
      </w:r>
      <w:proofErr w:type="spellStart"/>
      <w:r w:rsidRPr="00187CC9">
        <w:rPr>
          <w:lang w:val="fr-FR"/>
        </w:rPr>
        <w:t>în</w:t>
      </w:r>
      <w:proofErr w:type="spellEnd"/>
      <w:r w:rsidRPr="00187CC9">
        <w:rPr>
          <w:lang w:val="fr-FR"/>
        </w:rPr>
        <w:t xml:space="preserve"> </w:t>
      </w:r>
      <w:proofErr w:type="spellStart"/>
      <w:r w:rsidRPr="00187CC9">
        <w:rPr>
          <w:lang w:val="fr-FR"/>
        </w:rPr>
        <w:t>vedere</w:t>
      </w:r>
      <w:proofErr w:type="spellEnd"/>
      <w:r w:rsidRPr="00187CC9">
        <w:rPr>
          <w:lang w:val="fr-FR"/>
        </w:rPr>
        <w:t xml:space="preserve"> </w:t>
      </w:r>
      <w:proofErr w:type="spellStart"/>
      <w:r w:rsidRPr="00187CC9">
        <w:rPr>
          <w:lang w:val="fr-FR"/>
        </w:rPr>
        <w:t>participarea</w:t>
      </w:r>
      <w:proofErr w:type="spellEnd"/>
      <w:r w:rsidRPr="00187CC9">
        <w:rPr>
          <w:lang w:val="fr-FR"/>
        </w:rPr>
        <w:t xml:space="preserve"> </w:t>
      </w:r>
      <w:proofErr w:type="spellStart"/>
      <w:r w:rsidRPr="00187CC9">
        <w:rPr>
          <w:lang w:val="fr-FR"/>
        </w:rPr>
        <w:t>la</w:t>
      </w:r>
      <w:r w:rsidR="002E3122">
        <w:rPr>
          <w:lang w:val="fr-FR"/>
        </w:rPr>
        <w:t>Majorarea</w:t>
      </w:r>
      <w:proofErr w:type="spellEnd"/>
      <w:r w:rsidRPr="00187CC9">
        <w:rPr>
          <w:lang w:val="fr-FR"/>
        </w:rPr>
        <w:t xml:space="preserve"> </w:t>
      </w:r>
      <w:proofErr w:type="spellStart"/>
      <w:r w:rsidRPr="00187CC9">
        <w:rPr>
          <w:lang w:val="fr-FR"/>
        </w:rPr>
        <w:t>Proiect</w:t>
      </w:r>
      <w:r w:rsidR="00394AEC" w:rsidRPr="00187CC9">
        <w:rPr>
          <w:lang w:val="fr-FR"/>
        </w:rPr>
        <w:t>ului</w:t>
      </w:r>
      <w:proofErr w:type="spellEnd"/>
      <w:r w:rsidRPr="00187CC9">
        <w:rPr>
          <w:lang w:val="fr-FR"/>
        </w:rPr>
        <w:t xml:space="preserve"> </w:t>
      </w:r>
      <w:proofErr w:type="spellStart"/>
      <w:r w:rsidRPr="00187CC9">
        <w:rPr>
          <w:lang w:val="fr-FR"/>
        </w:rPr>
        <w:t>prin</w:t>
      </w:r>
      <w:proofErr w:type="spellEnd"/>
      <w:r w:rsidRPr="00187CC9">
        <w:rPr>
          <w:lang w:val="fr-FR"/>
        </w:rPr>
        <w:t xml:space="preserve"> </w:t>
      </w:r>
      <w:proofErr w:type="spellStart"/>
      <w:r w:rsidRPr="00187CC9">
        <w:rPr>
          <w:lang w:val="fr-FR"/>
        </w:rPr>
        <w:t>furnizarea</w:t>
      </w:r>
      <w:proofErr w:type="spellEnd"/>
      <w:r w:rsidRPr="00187CC9">
        <w:rPr>
          <w:lang w:val="fr-FR"/>
        </w:rPr>
        <w:t xml:space="preserve"> </w:t>
      </w:r>
      <w:proofErr w:type="spellStart"/>
      <w:r w:rsidRPr="00187CC9">
        <w:rPr>
          <w:lang w:val="fr-FR"/>
        </w:rPr>
        <w:t>unei</w:t>
      </w:r>
      <w:proofErr w:type="spellEnd"/>
      <w:r w:rsidRPr="00187CC9">
        <w:rPr>
          <w:lang w:val="fr-FR"/>
        </w:rPr>
        <w:t xml:space="preserve"> </w:t>
      </w:r>
      <w:proofErr w:type="spellStart"/>
      <w:r w:rsidRPr="00187CC9">
        <w:rPr>
          <w:lang w:val="fr-FR"/>
        </w:rPr>
        <w:t>finan</w:t>
      </w:r>
      <w:proofErr w:type="spellEnd"/>
      <w:r w:rsidRPr="00187CC9">
        <w:rPr>
          <w:lang w:val="fr-FR"/>
        </w:rPr>
        <w:t>ț</w:t>
      </w:r>
      <w:proofErr w:type="spellStart"/>
      <w:r w:rsidRPr="00187CC9">
        <w:rPr>
          <w:lang w:val="fr-FR"/>
        </w:rPr>
        <w:t>ări</w:t>
      </w:r>
      <w:proofErr w:type="spellEnd"/>
      <w:r w:rsidRPr="00187CC9">
        <w:rPr>
          <w:lang w:val="fr-FR"/>
        </w:rPr>
        <w:t xml:space="preserve"> </w:t>
      </w:r>
      <w:proofErr w:type="spellStart"/>
      <w:r w:rsidRPr="00187CC9">
        <w:rPr>
          <w:lang w:val="fr-FR"/>
        </w:rPr>
        <w:t>pe</w:t>
      </w:r>
      <w:proofErr w:type="spellEnd"/>
      <w:r w:rsidRPr="00187CC9">
        <w:rPr>
          <w:lang w:val="fr-FR"/>
        </w:rPr>
        <w:t xml:space="preserve"> </w:t>
      </w:r>
      <w:proofErr w:type="spellStart"/>
      <w:r w:rsidRPr="00187CC9">
        <w:rPr>
          <w:lang w:val="fr-FR"/>
        </w:rPr>
        <w:t>termen</w:t>
      </w:r>
      <w:proofErr w:type="spellEnd"/>
      <w:r w:rsidRPr="00187CC9">
        <w:rPr>
          <w:lang w:val="fr-FR"/>
        </w:rPr>
        <w:t xml:space="preserve"> </w:t>
      </w:r>
      <w:proofErr w:type="spellStart"/>
      <w:r w:rsidR="00394AEC" w:rsidRPr="00187CC9">
        <w:rPr>
          <w:lang w:val="fr-FR"/>
        </w:rPr>
        <w:t>lung</w:t>
      </w:r>
      <w:proofErr w:type="spellEnd"/>
      <w:r w:rsidRPr="00187CC9">
        <w:rPr>
          <w:lang w:val="fr-FR"/>
        </w:rPr>
        <w:t xml:space="preserve"> </w:t>
      </w:r>
      <w:proofErr w:type="spellStart"/>
      <w:r w:rsidRPr="00187CC9">
        <w:rPr>
          <w:lang w:val="fr-FR"/>
        </w:rPr>
        <w:t>acordate</w:t>
      </w:r>
      <w:proofErr w:type="spellEnd"/>
      <w:r w:rsidRPr="00187CC9">
        <w:rPr>
          <w:lang w:val="fr-FR"/>
        </w:rPr>
        <w:t xml:space="preserve"> </w:t>
      </w:r>
      <w:proofErr w:type="spellStart"/>
      <w:r w:rsidRPr="00187CC9">
        <w:rPr>
          <w:lang w:val="fr-FR"/>
        </w:rPr>
        <w:t>Municipiului</w:t>
      </w:r>
      <w:proofErr w:type="spellEnd"/>
      <w:r w:rsidRPr="00187CC9">
        <w:rPr>
          <w:lang w:val="fr-FR"/>
        </w:rPr>
        <w:t xml:space="preserve">, </w:t>
      </w:r>
      <w:proofErr w:type="spellStart"/>
      <w:r w:rsidRPr="00187CC9">
        <w:rPr>
          <w:lang w:val="fr-FR"/>
        </w:rPr>
        <w:t>în</w:t>
      </w:r>
      <w:proofErr w:type="spellEnd"/>
      <w:r w:rsidRPr="00187CC9">
        <w:rPr>
          <w:lang w:val="fr-FR"/>
        </w:rPr>
        <w:t xml:space="preserve"> </w:t>
      </w:r>
      <w:proofErr w:type="spellStart"/>
      <w:r w:rsidRPr="00187CC9">
        <w:rPr>
          <w:lang w:val="fr-FR"/>
        </w:rPr>
        <w:t>valoare</w:t>
      </w:r>
      <w:proofErr w:type="spellEnd"/>
      <w:r w:rsidRPr="00187CC9">
        <w:rPr>
          <w:lang w:val="fr-FR"/>
        </w:rPr>
        <w:t xml:space="preserve"> de </w:t>
      </w:r>
      <w:proofErr w:type="spellStart"/>
      <w:r w:rsidRPr="00187CC9">
        <w:rPr>
          <w:lang w:val="fr-FR"/>
        </w:rPr>
        <w:t>până</w:t>
      </w:r>
      <w:proofErr w:type="spellEnd"/>
      <w:r w:rsidRPr="00187CC9">
        <w:rPr>
          <w:lang w:val="fr-FR"/>
        </w:rPr>
        <w:t xml:space="preserve"> la </w:t>
      </w:r>
      <w:r w:rsidR="00E91A31">
        <w:rPr>
          <w:lang w:val="fr-FR"/>
        </w:rPr>
        <w:t>14</w:t>
      </w:r>
      <w:r w:rsidRPr="00187CC9">
        <w:rPr>
          <w:lang w:val="fr-FR"/>
        </w:rPr>
        <w:t xml:space="preserve"> </w:t>
      </w:r>
      <w:proofErr w:type="spellStart"/>
      <w:r w:rsidRPr="00187CC9">
        <w:rPr>
          <w:lang w:val="fr-FR"/>
        </w:rPr>
        <w:t>milioane</w:t>
      </w:r>
      <w:proofErr w:type="spellEnd"/>
      <w:r w:rsidRPr="00187CC9">
        <w:rPr>
          <w:lang w:val="fr-FR"/>
        </w:rPr>
        <w:t xml:space="preserve"> </w:t>
      </w:r>
      <w:proofErr w:type="gramStart"/>
      <w:r w:rsidR="00394AEC" w:rsidRPr="00187CC9">
        <w:rPr>
          <w:lang w:val="fr-FR"/>
        </w:rPr>
        <w:t>de euro</w:t>
      </w:r>
      <w:proofErr w:type="gramEnd"/>
      <w:r w:rsidRPr="00187CC9">
        <w:rPr>
          <w:lang w:val="fr-FR"/>
        </w:rPr>
        <w:t>.</w:t>
      </w:r>
    </w:p>
    <w:p w:rsidR="00ED264D" w:rsidRPr="00187CC9" w:rsidRDefault="00ED264D" w:rsidP="00ED264D">
      <w:pPr>
        <w:pStyle w:val="ListParagraph"/>
        <w:rPr>
          <w:rFonts w:ascii="Times New Roman" w:hAnsi="Times New Roman"/>
          <w:sz w:val="24"/>
          <w:szCs w:val="24"/>
          <w:lang w:val="fr-FR"/>
        </w:rPr>
      </w:pPr>
    </w:p>
    <w:p w:rsidR="005D4B50" w:rsidRPr="00187CC9" w:rsidRDefault="00ED264D" w:rsidP="007D0341">
      <w:pPr>
        <w:numPr>
          <w:ilvl w:val="0"/>
          <w:numId w:val="6"/>
        </w:numPr>
        <w:jc w:val="both"/>
        <w:rPr>
          <w:lang w:val="fr-FR"/>
        </w:rPr>
      </w:pPr>
      <w:proofErr w:type="spellStart"/>
      <w:r w:rsidRPr="00187CC9">
        <w:rPr>
          <w:lang w:val="fr-FR"/>
        </w:rPr>
        <w:t>Părţile</w:t>
      </w:r>
      <w:proofErr w:type="spellEnd"/>
      <w:r w:rsidRPr="00187CC9">
        <w:rPr>
          <w:lang w:val="fr-FR"/>
        </w:rPr>
        <w:t xml:space="preserve"> </w:t>
      </w:r>
      <w:proofErr w:type="spellStart"/>
      <w:r w:rsidRPr="00187CC9">
        <w:rPr>
          <w:lang w:val="fr-FR"/>
        </w:rPr>
        <w:t>îşi</w:t>
      </w:r>
      <w:proofErr w:type="spellEnd"/>
      <w:r w:rsidRPr="00187CC9">
        <w:rPr>
          <w:lang w:val="fr-FR"/>
        </w:rPr>
        <w:t xml:space="preserve"> </w:t>
      </w:r>
      <w:proofErr w:type="spellStart"/>
      <w:r w:rsidRPr="00187CC9">
        <w:rPr>
          <w:lang w:val="fr-FR"/>
        </w:rPr>
        <w:t>doresc</w:t>
      </w:r>
      <w:proofErr w:type="spellEnd"/>
      <w:r w:rsidRPr="00187CC9">
        <w:rPr>
          <w:lang w:val="fr-FR"/>
        </w:rPr>
        <w:t xml:space="preserve"> </w:t>
      </w:r>
      <w:proofErr w:type="spellStart"/>
      <w:r w:rsidRPr="00187CC9">
        <w:rPr>
          <w:lang w:val="fr-FR"/>
        </w:rPr>
        <w:t>să</w:t>
      </w:r>
      <w:proofErr w:type="spellEnd"/>
      <w:r w:rsidRPr="00187CC9">
        <w:rPr>
          <w:lang w:val="fr-FR"/>
        </w:rPr>
        <w:t xml:space="preserve"> </w:t>
      </w:r>
      <w:proofErr w:type="spellStart"/>
      <w:r w:rsidRPr="00187CC9">
        <w:rPr>
          <w:lang w:val="fr-FR"/>
        </w:rPr>
        <w:t>stabilească</w:t>
      </w:r>
      <w:proofErr w:type="spellEnd"/>
      <w:r w:rsidRPr="00187CC9">
        <w:rPr>
          <w:lang w:val="fr-FR"/>
        </w:rPr>
        <w:t xml:space="preserve"> </w:t>
      </w:r>
      <w:proofErr w:type="spellStart"/>
      <w:r w:rsidRPr="00187CC9">
        <w:rPr>
          <w:lang w:val="fr-FR"/>
        </w:rPr>
        <w:t>în</w:t>
      </w:r>
      <w:proofErr w:type="spellEnd"/>
      <w:r w:rsidRPr="00187CC9">
        <w:rPr>
          <w:lang w:val="fr-FR"/>
        </w:rPr>
        <w:t xml:space="preserve"> </w:t>
      </w:r>
      <w:proofErr w:type="spellStart"/>
      <w:r w:rsidRPr="00187CC9">
        <w:rPr>
          <w:lang w:val="fr-FR"/>
        </w:rPr>
        <w:t>acest</w:t>
      </w:r>
      <w:proofErr w:type="spellEnd"/>
      <w:r w:rsidRPr="00187CC9">
        <w:rPr>
          <w:lang w:val="fr-FR"/>
        </w:rPr>
        <w:t xml:space="preserve"> </w:t>
      </w:r>
      <w:proofErr w:type="spellStart"/>
      <w:r w:rsidRPr="00187CC9">
        <w:rPr>
          <w:lang w:val="fr-FR"/>
        </w:rPr>
        <w:t>Pre</w:t>
      </w:r>
      <w:proofErr w:type="spellEnd"/>
      <w:r w:rsidRPr="00187CC9">
        <w:rPr>
          <w:lang w:val="fr-FR"/>
        </w:rPr>
        <w:t>-</w:t>
      </w:r>
      <w:proofErr w:type="spellStart"/>
      <w:r w:rsidRPr="00187CC9">
        <w:rPr>
          <w:lang w:val="fr-FR"/>
        </w:rPr>
        <w:t>Acord</w:t>
      </w:r>
      <w:proofErr w:type="spellEnd"/>
      <w:r w:rsidRPr="00187CC9">
        <w:rPr>
          <w:lang w:val="fr-FR"/>
        </w:rPr>
        <w:t xml:space="preserve"> </w:t>
      </w:r>
      <w:proofErr w:type="spellStart"/>
      <w:r w:rsidRPr="00187CC9">
        <w:rPr>
          <w:lang w:val="fr-FR"/>
        </w:rPr>
        <w:t>bazele</w:t>
      </w:r>
      <w:proofErr w:type="spellEnd"/>
      <w:r w:rsidRPr="00187CC9">
        <w:rPr>
          <w:lang w:val="fr-FR"/>
        </w:rPr>
        <w:t xml:space="preserve"> </w:t>
      </w:r>
      <w:proofErr w:type="spellStart"/>
      <w:r w:rsidRPr="00187CC9">
        <w:rPr>
          <w:lang w:val="fr-FR"/>
        </w:rPr>
        <w:t>colaborării</w:t>
      </w:r>
      <w:proofErr w:type="spellEnd"/>
      <w:r w:rsidRPr="00187CC9">
        <w:rPr>
          <w:lang w:val="fr-FR"/>
        </w:rPr>
        <w:t xml:space="preserve"> </w:t>
      </w:r>
      <w:proofErr w:type="spellStart"/>
      <w:r w:rsidRPr="00187CC9">
        <w:rPr>
          <w:lang w:val="fr-FR"/>
        </w:rPr>
        <w:t>în</w:t>
      </w:r>
      <w:proofErr w:type="spellEnd"/>
      <w:r w:rsidRPr="00187CC9">
        <w:rPr>
          <w:lang w:val="fr-FR"/>
        </w:rPr>
        <w:t xml:space="preserve"> </w:t>
      </w:r>
      <w:proofErr w:type="spellStart"/>
      <w:r w:rsidRPr="00187CC9">
        <w:rPr>
          <w:lang w:val="fr-FR"/>
        </w:rPr>
        <w:t>vederea</w:t>
      </w:r>
      <w:proofErr w:type="spellEnd"/>
      <w:r w:rsidRPr="00187CC9">
        <w:rPr>
          <w:lang w:val="fr-FR"/>
        </w:rPr>
        <w:t xml:space="preserve"> </w:t>
      </w:r>
      <w:proofErr w:type="spellStart"/>
      <w:r w:rsidRPr="00187CC9">
        <w:rPr>
          <w:lang w:val="fr-FR"/>
        </w:rPr>
        <w:t>pregătirii</w:t>
      </w:r>
      <w:proofErr w:type="spellEnd"/>
      <w:r w:rsidRPr="00187CC9">
        <w:rPr>
          <w:lang w:val="fr-FR"/>
        </w:rPr>
        <w:t xml:space="preserve"> </w:t>
      </w:r>
      <w:proofErr w:type="spellStart"/>
      <w:r w:rsidRPr="00187CC9">
        <w:rPr>
          <w:lang w:val="fr-FR"/>
        </w:rPr>
        <w:t>finanţării</w:t>
      </w:r>
      <w:proofErr w:type="spellEnd"/>
      <w:r w:rsidRPr="00187CC9">
        <w:rPr>
          <w:lang w:val="fr-FR"/>
        </w:rPr>
        <w:t xml:space="preserve"> </w:t>
      </w:r>
      <w:proofErr w:type="spellStart"/>
      <w:r w:rsidRPr="00187CC9">
        <w:rPr>
          <w:lang w:val="fr-FR"/>
        </w:rPr>
        <w:t>propuse</w:t>
      </w:r>
      <w:proofErr w:type="spellEnd"/>
      <w:r w:rsidRPr="00187CC9">
        <w:rPr>
          <w:lang w:val="fr-FR"/>
        </w:rPr>
        <w:t xml:space="preserve"> </w:t>
      </w:r>
      <w:proofErr w:type="spellStart"/>
      <w:r w:rsidRPr="00187CC9">
        <w:rPr>
          <w:lang w:val="fr-FR"/>
        </w:rPr>
        <w:t>pentru</w:t>
      </w:r>
      <w:proofErr w:type="spellEnd"/>
      <w:r w:rsidRPr="00187CC9">
        <w:rPr>
          <w:lang w:val="fr-FR"/>
        </w:rPr>
        <w:t xml:space="preserve"> </w:t>
      </w:r>
      <w:proofErr w:type="spellStart"/>
      <w:r w:rsidR="005E3F08" w:rsidRPr="00187CC9">
        <w:rPr>
          <w:lang w:val="fr-FR"/>
        </w:rPr>
        <w:t>Extinderea</w:t>
      </w:r>
      <w:proofErr w:type="spellEnd"/>
      <w:r w:rsidR="005E3F08" w:rsidRPr="00187CC9">
        <w:rPr>
          <w:lang w:val="fr-FR"/>
        </w:rPr>
        <w:t xml:space="preserve"> </w:t>
      </w:r>
      <w:proofErr w:type="spellStart"/>
      <w:r w:rsidRPr="00187CC9">
        <w:rPr>
          <w:lang w:val="fr-FR"/>
        </w:rPr>
        <w:t>Proiect</w:t>
      </w:r>
      <w:r w:rsidR="005E3F08" w:rsidRPr="00187CC9">
        <w:rPr>
          <w:lang w:val="fr-FR"/>
        </w:rPr>
        <w:t>ului</w:t>
      </w:r>
      <w:proofErr w:type="spellEnd"/>
      <w:r w:rsidRPr="00187CC9">
        <w:rPr>
          <w:lang w:val="fr-FR"/>
        </w:rPr>
        <w:t>.</w:t>
      </w:r>
    </w:p>
    <w:p w:rsidR="00ED264D" w:rsidRPr="00187CC9" w:rsidRDefault="00ED264D" w:rsidP="00ED264D">
      <w:pPr>
        <w:jc w:val="both"/>
        <w:rPr>
          <w:lang w:val="fr-FR"/>
        </w:rPr>
      </w:pPr>
    </w:p>
    <w:p w:rsidR="00CC366C" w:rsidRPr="00187CC9" w:rsidRDefault="00F2294D" w:rsidP="0021272C">
      <w:pPr>
        <w:jc w:val="both"/>
        <w:rPr>
          <w:lang w:val="fr-FR"/>
        </w:rPr>
      </w:pPr>
      <w:r w:rsidRPr="00187CC9">
        <w:rPr>
          <w:b/>
          <w:lang w:val="fr-FR"/>
        </w:rPr>
        <w:t>PRIN URMARE, PĂRŢILE AU CONVENIT DUPĂ CUM URMEAZĂ</w:t>
      </w:r>
      <w:r w:rsidR="00CC366C" w:rsidRPr="00187CC9">
        <w:rPr>
          <w:lang w:val="fr-FR"/>
        </w:rPr>
        <w:t>:</w:t>
      </w:r>
    </w:p>
    <w:p w:rsidR="00CC366C" w:rsidRPr="00187CC9" w:rsidRDefault="00CC366C" w:rsidP="0021272C">
      <w:pPr>
        <w:jc w:val="both"/>
        <w:rPr>
          <w:lang w:val="fr-FR"/>
        </w:rPr>
      </w:pPr>
    </w:p>
    <w:p w:rsidR="00ED264D" w:rsidRPr="00187CC9" w:rsidRDefault="00F2294D" w:rsidP="00ED264D">
      <w:pPr>
        <w:pStyle w:val="ListParagraph"/>
        <w:numPr>
          <w:ilvl w:val="0"/>
          <w:numId w:val="1"/>
        </w:numPr>
        <w:jc w:val="both"/>
        <w:rPr>
          <w:rFonts w:ascii="Times New Roman" w:hAnsi="Times New Roman"/>
          <w:sz w:val="24"/>
          <w:szCs w:val="24"/>
          <w:lang w:val="fr-FR"/>
        </w:rPr>
      </w:pPr>
      <w:proofErr w:type="spellStart"/>
      <w:r w:rsidRPr="00187CC9">
        <w:rPr>
          <w:rFonts w:ascii="Times New Roman" w:hAnsi="Times New Roman"/>
          <w:sz w:val="24"/>
          <w:szCs w:val="24"/>
          <w:lang w:val="fr-FR"/>
        </w:rPr>
        <w:t>Banca</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îşi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confirmă</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interesul</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în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vederea</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participării</w:t>
      </w:r>
      <w:proofErr w:type="spellEnd"/>
      <w:r w:rsidRPr="00187CC9">
        <w:rPr>
          <w:rFonts w:ascii="Times New Roman" w:hAnsi="Times New Roman"/>
          <w:sz w:val="24"/>
          <w:szCs w:val="24"/>
          <w:lang w:val="fr-FR"/>
        </w:rPr>
        <w:t xml:space="preserve"> la </w:t>
      </w:r>
      <w:proofErr w:type="spellStart"/>
      <w:r w:rsidR="002E3122">
        <w:rPr>
          <w:rFonts w:ascii="Times New Roman" w:hAnsi="Times New Roman"/>
          <w:sz w:val="24"/>
          <w:szCs w:val="24"/>
          <w:lang w:val="fr-FR"/>
        </w:rPr>
        <w:t>Majorarea</w:t>
      </w:r>
      <w:r w:rsidRPr="00187CC9">
        <w:rPr>
          <w:rFonts w:ascii="Times New Roman" w:hAnsi="Times New Roman"/>
          <w:sz w:val="24"/>
          <w:szCs w:val="24"/>
          <w:lang w:val="fr-FR"/>
        </w:rPr>
        <w:t>Proiect</w:t>
      </w:r>
      <w:r w:rsidR="00ED264D" w:rsidRPr="00187CC9">
        <w:rPr>
          <w:rFonts w:ascii="Times New Roman" w:hAnsi="Times New Roman"/>
          <w:sz w:val="24"/>
          <w:szCs w:val="24"/>
          <w:lang w:val="fr-FR"/>
        </w:rPr>
        <w:t>ului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sub</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rezerva</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Secţiunii</w:t>
      </w:r>
      <w:proofErr w:type="spellEnd"/>
      <w:r w:rsidRPr="00187CC9">
        <w:rPr>
          <w:rFonts w:ascii="Times New Roman" w:hAnsi="Times New Roman"/>
          <w:sz w:val="24"/>
          <w:szCs w:val="24"/>
          <w:lang w:val="fr-FR"/>
        </w:rPr>
        <w:t xml:space="preserve"> </w:t>
      </w:r>
      <w:r w:rsidR="00ED264D" w:rsidRPr="00187CC9">
        <w:rPr>
          <w:rFonts w:ascii="Times New Roman" w:hAnsi="Times New Roman"/>
          <w:sz w:val="24"/>
          <w:szCs w:val="24"/>
          <w:lang w:val="fr-FR"/>
        </w:rPr>
        <w:t>7</w:t>
      </w:r>
      <w:r w:rsidRPr="00187CC9">
        <w:rPr>
          <w:rFonts w:ascii="Times New Roman" w:hAnsi="Times New Roman"/>
          <w:sz w:val="24"/>
          <w:szCs w:val="24"/>
          <w:lang w:val="fr-FR"/>
        </w:rPr>
        <w:t xml:space="preserve"> de mai </w:t>
      </w:r>
      <w:proofErr w:type="spellStart"/>
      <w:r w:rsidRPr="00187CC9">
        <w:rPr>
          <w:rFonts w:ascii="Times New Roman" w:hAnsi="Times New Roman"/>
          <w:sz w:val="24"/>
          <w:szCs w:val="24"/>
          <w:lang w:val="fr-FR"/>
        </w:rPr>
        <w:t>jos</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prin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acordarea</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un</w:t>
      </w:r>
      <w:r w:rsidR="000216E4">
        <w:rPr>
          <w:rFonts w:ascii="Times New Roman" w:hAnsi="Times New Roman"/>
          <w:sz w:val="24"/>
          <w:szCs w:val="24"/>
          <w:lang w:val="fr-FR"/>
        </w:rPr>
        <w:t>ei</w:t>
      </w:r>
      <w:proofErr w:type="spellEnd"/>
      <w:r w:rsidR="000216E4">
        <w:rPr>
          <w:rFonts w:ascii="Times New Roman" w:hAnsi="Times New Roman"/>
          <w:sz w:val="24"/>
          <w:szCs w:val="24"/>
          <w:lang w:val="fr-FR"/>
        </w:rPr>
        <w:t xml:space="preserve"> </w:t>
      </w:r>
      <w:proofErr w:type="spellStart"/>
      <w:r w:rsidR="000216E4">
        <w:rPr>
          <w:rFonts w:ascii="Times New Roman" w:hAnsi="Times New Roman"/>
          <w:sz w:val="24"/>
          <w:szCs w:val="24"/>
          <w:lang w:val="fr-FR"/>
        </w:rPr>
        <w:t>finantari</w:t>
      </w:r>
      <w:proofErr w:type="spellEnd"/>
      <w:r w:rsidR="000216E4">
        <w:rPr>
          <w:rFonts w:ascii="Times New Roman" w:hAnsi="Times New Roman"/>
          <w:sz w:val="24"/>
          <w:szCs w:val="24"/>
          <w:lang w:val="fr-FR"/>
        </w:rPr>
        <w:t xml:space="preserve"> </w:t>
      </w:r>
      <w:proofErr w:type="spellStart"/>
      <w:r w:rsidR="000216E4">
        <w:rPr>
          <w:rFonts w:ascii="Times New Roman" w:hAnsi="Times New Roman"/>
          <w:sz w:val="24"/>
          <w:szCs w:val="24"/>
          <w:lang w:val="fr-FR"/>
        </w:rPr>
        <w:t>suplimentare</w:t>
      </w:r>
      <w:proofErr w:type="spellEnd"/>
      <w:r w:rsidR="000216E4">
        <w:rPr>
          <w:rFonts w:ascii="Times New Roman" w:hAnsi="Times New Roman"/>
          <w:sz w:val="24"/>
          <w:szCs w:val="24"/>
          <w:lang w:val="fr-FR"/>
        </w:rPr>
        <w:t xml:space="preserve"> </w:t>
      </w:r>
      <w:proofErr w:type="spellStart"/>
      <w:r w:rsidRPr="00187CC9">
        <w:rPr>
          <w:rFonts w:ascii="Times New Roman" w:hAnsi="Times New Roman"/>
          <w:sz w:val="24"/>
          <w:szCs w:val="24"/>
          <w:lang w:val="fr-FR"/>
        </w:rPr>
        <w:t>pe</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termen</w:t>
      </w:r>
      <w:proofErr w:type="spellEnd"/>
      <w:r w:rsidRPr="00187CC9">
        <w:rPr>
          <w:rFonts w:ascii="Times New Roman" w:hAnsi="Times New Roman"/>
          <w:sz w:val="24"/>
          <w:szCs w:val="24"/>
          <w:lang w:val="fr-FR"/>
        </w:rPr>
        <w:t xml:space="preserve"> </w:t>
      </w:r>
      <w:proofErr w:type="spellStart"/>
      <w:r w:rsidR="00ED264D" w:rsidRPr="00187CC9">
        <w:rPr>
          <w:rFonts w:ascii="Times New Roman" w:hAnsi="Times New Roman"/>
          <w:sz w:val="24"/>
          <w:szCs w:val="24"/>
          <w:lang w:val="fr-FR"/>
        </w:rPr>
        <w:t>lung</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sub</w:t>
      </w:r>
      <w:proofErr w:type="spellEnd"/>
      <w:r w:rsidRPr="00187CC9">
        <w:rPr>
          <w:rFonts w:ascii="Times New Roman" w:hAnsi="Times New Roman"/>
          <w:sz w:val="24"/>
          <w:szCs w:val="24"/>
          <w:lang w:val="fr-FR"/>
        </w:rPr>
        <w:t xml:space="preserve"> forma </w:t>
      </w:r>
      <w:proofErr w:type="spellStart"/>
      <w:r w:rsidRPr="00187CC9">
        <w:rPr>
          <w:rFonts w:ascii="Times New Roman" w:hAnsi="Times New Roman"/>
          <w:sz w:val="24"/>
          <w:szCs w:val="24"/>
          <w:lang w:val="fr-FR"/>
        </w:rPr>
        <w:t>unui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împrumut</w:t>
      </w:r>
      <w:proofErr w:type="spellEnd"/>
      <w:r w:rsidRPr="00187CC9">
        <w:rPr>
          <w:rFonts w:ascii="Times New Roman" w:hAnsi="Times New Roman"/>
          <w:sz w:val="24"/>
          <w:szCs w:val="24"/>
          <w:lang w:val="fr-FR"/>
        </w:rPr>
        <w:t xml:space="preserve"> senior </w:t>
      </w:r>
      <w:proofErr w:type="spellStart"/>
      <w:r w:rsidRPr="00187CC9">
        <w:rPr>
          <w:rFonts w:ascii="Times New Roman" w:hAnsi="Times New Roman"/>
          <w:sz w:val="24"/>
          <w:szCs w:val="24"/>
          <w:lang w:val="fr-FR"/>
        </w:rPr>
        <w:t>Municipiului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în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valoare</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totală</w:t>
      </w:r>
      <w:proofErr w:type="spellEnd"/>
      <w:r w:rsidRPr="00187CC9">
        <w:rPr>
          <w:rFonts w:ascii="Times New Roman" w:hAnsi="Times New Roman"/>
          <w:sz w:val="24"/>
          <w:szCs w:val="24"/>
          <w:lang w:val="fr-FR"/>
        </w:rPr>
        <w:t xml:space="preserve"> de </w:t>
      </w:r>
      <w:proofErr w:type="spellStart"/>
      <w:r w:rsidRPr="00187CC9">
        <w:rPr>
          <w:rFonts w:ascii="Times New Roman" w:hAnsi="Times New Roman"/>
          <w:sz w:val="24"/>
          <w:szCs w:val="24"/>
          <w:lang w:val="fr-FR"/>
        </w:rPr>
        <w:t>până</w:t>
      </w:r>
      <w:proofErr w:type="spellEnd"/>
      <w:r w:rsidRPr="00187CC9">
        <w:rPr>
          <w:rFonts w:ascii="Times New Roman" w:hAnsi="Times New Roman"/>
          <w:sz w:val="24"/>
          <w:szCs w:val="24"/>
          <w:lang w:val="fr-FR"/>
        </w:rPr>
        <w:t xml:space="preserve"> la </w:t>
      </w:r>
      <w:r w:rsidR="00D938A4">
        <w:rPr>
          <w:rFonts w:ascii="Times New Roman" w:hAnsi="Times New Roman"/>
          <w:sz w:val="24"/>
          <w:szCs w:val="24"/>
          <w:lang w:val="fr-FR"/>
        </w:rPr>
        <w:t>14</w:t>
      </w:r>
      <w:r w:rsidR="00ED264D" w:rsidRPr="00187CC9">
        <w:rPr>
          <w:rFonts w:ascii="Times New Roman" w:hAnsi="Times New Roman"/>
          <w:sz w:val="24"/>
          <w:szCs w:val="24"/>
          <w:lang w:val="fr-FR"/>
        </w:rPr>
        <w:t xml:space="preserve"> </w:t>
      </w:r>
      <w:proofErr w:type="spellStart"/>
      <w:r w:rsidR="00ED264D" w:rsidRPr="00187CC9">
        <w:rPr>
          <w:rFonts w:ascii="Times New Roman" w:hAnsi="Times New Roman"/>
          <w:sz w:val="24"/>
          <w:szCs w:val="24"/>
          <w:lang w:val="fr-FR"/>
        </w:rPr>
        <w:t>milioane</w:t>
      </w:r>
      <w:proofErr w:type="spellEnd"/>
      <w:r w:rsidR="00ED264D" w:rsidRPr="00187CC9">
        <w:rPr>
          <w:rFonts w:ascii="Times New Roman" w:hAnsi="Times New Roman"/>
          <w:sz w:val="24"/>
          <w:szCs w:val="24"/>
          <w:lang w:val="fr-FR"/>
        </w:rPr>
        <w:t xml:space="preserve"> de</w:t>
      </w:r>
      <w:r w:rsidRPr="00187CC9">
        <w:rPr>
          <w:rFonts w:ascii="Times New Roman" w:hAnsi="Times New Roman"/>
          <w:sz w:val="24"/>
          <w:szCs w:val="24"/>
          <w:lang w:val="fr-FR"/>
        </w:rPr>
        <w:t xml:space="preserve"> </w:t>
      </w:r>
      <w:proofErr w:type="gramStart"/>
      <w:r w:rsidRPr="00187CC9">
        <w:rPr>
          <w:rFonts w:ascii="Times New Roman" w:hAnsi="Times New Roman"/>
          <w:sz w:val="24"/>
          <w:szCs w:val="24"/>
          <w:lang w:val="fr-FR"/>
        </w:rPr>
        <w:t>lei(</w:t>
      </w:r>
      <w:proofErr w:type="gramEnd"/>
      <w:r w:rsidRPr="00187CC9">
        <w:rPr>
          <w:rFonts w:ascii="Times New Roman" w:hAnsi="Times New Roman"/>
          <w:sz w:val="24"/>
          <w:szCs w:val="24"/>
          <w:lang w:val="fr-FR"/>
        </w:rPr>
        <w:t>“</w:t>
      </w:r>
      <w:proofErr w:type="spellStart"/>
      <w:r w:rsidR="002E3122">
        <w:rPr>
          <w:rFonts w:ascii="Times New Roman" w:hAnsi="Times New Roman"/>
          <w:b/>
          <w:sz w:val="24"/>
          <w:szCs w:val="24"/>
          <w:lang w:val="fr-FR"/>
        </w:rPr>
        <w:t>Majorarea</w:t>
      </w:r>
      <w:r w:rsidRPr="00187CC9">
        <w:rPr>
          <w:rFonts w:ascii="Times New Roman" w:hAnsi="Times New Roman"/>
          <w:b/>
          <w:sz w:val="24"/>
          <w:szCs w:val="24"/>
          <w:lang w:val="fr-FR"/>
        </w:rPr>
        <w:t>Împrumutul</w:t>
      </w:r>
      <w:r w:rsidR="00ED264D" w:rsidRPr="00187CC9">
        <w:rPr>
          <w:rFonts w:ascii="Times New Roman" w:hAnsi="Times New Roman"/>
          <w:b/>
          <w:sz w:val="24"/>
          <w:szCs w:val="24"/>
          <w:lang w:val="fr-FR"/>
        </w:rPr>
        <w:t>ui</w:t>
      </w:r>
      <w:proofErr w:type="spellEnd"/>
      <w:r w:rsidRPr="00187CC9">
        <w:rPr>
          <w:rFonts w:ascii="Times New Roman" w:hAnsi="Times New Roman"/>
          <w:sz w:val="24"/>
          <w:szCs w:val="24"/>
          <w:lang w:val="fr-FR"/>
        </w:rPr>
        <w:t>”</w:t>
      </w:r>
      <w:r w:rsidR="005020A7" w:rsidRPr="00187CC9">
        <w:rPr>
          <w:rFonts w:ascii="Times New Roman" w:hAnsi="Times New Roman"/>
          <w:sz w:val="24"/>
          <w:szCs w:val="24"/>
          <w:lang w:val="fr-FR"/>
        </w:rPr>
        <w:t xml:space="preserve"> </w:t>
      </w:r>
      <w:proofErr w:type="spellStart"/>
      <w:r w:rsidR="005020A7" w:rsidRPr="00187CC9">
        <w:rPr>
          <w:rFonts w:ascii="Times New Roman" w:hAnsi="Times New Roman"/>
          <w:sz w:val="24"/>
          <w:szCs w:val="24"/>
          <w:lang w:val="fr-FR"/>
        </w:rPr>
        <w:t>sau</w:t>
      </w:r>
      <w:proofErr w:type="spellEnd"/>
      <w:r w:rsidR="005020A7" w:rsidRPr="00187CC9">
        <w:rPr>
          <w:rFonts w:ascii="Times New Roman" w:hAnsi="Times New Roman"/>
          <w:sz w:val="24"/>
          <w:szCs w:val="24"/>
          <w:lang w:val="fr-FR"/>
        </w:rPr>
        <w:t xml:space="preserve"> “</w:t>
      </w:r>
      <w:proofErr w:type="spellStart"/>
      <w:r w:rsidR="005020A7" w:rsidRPr="00187CC9">
        <w:rPr>
          <w:rFonts w:ascii="Times New Roman" w:hAnsi="Times New Roman"/>
          <w:b/>
          <w:sz w:val="24"/>
          <w:szCs w:val="24"/>
          <w:lang w:val="fr-FR"/>
        </w:rPr>
        <w:t>Împrumutul</w:t>
      </w:r>
      <w:proofErr w:type="spellEnd"/>
      <w:r w:rsidR="005020A7" w:rsidRPr="00187CC9">
        <w:rPr>
          <w:rFonts w:ascii="Times New Roman" w:hAnsi="Times New Roman"/>
          <w:b/>
          <w:sz w:val="24"/>
          <w:szCs w:val="24"/>
          <w:lang w:val="fr-FR"/>
        </w:rPr>
        <w:t xml:space="preserve"> </w:t>
      </w:r>
      <w:r w:rsidR="002E3122">
        <w:rPr>
          <w:rFonts w:ascii="Times New Roman" w:hAnsi="Times New Roman"/>
          <w:b/>
          <w:sz w:val="24"/>
          <w:szCs w:val="24"/>
          <w:lang w:val="fr-FR"/>
        </w:rPr>
        <w:t>Majorat</w:t>
      </w:r>
      <w:r w:rsidR="005020A7" w:rsidRPr="00187CC9">
        <w:rPr>
          <w:rFonts w:ascii="Times New Roman" w:hAnsi="Times New Roman"/>
          <w:sz w:val="24"/>
          <w:szCs w:val="24"/>
          <w:lang w:val="fr-FR"/>
        </w:rPr>
        <w:t>”</w:t>
      </w:r>
      <w:r w:rsidRPr="00187CC9">
        <w:rPr>
          <w:rFonts w:ascii="Times New Roman" w:hAnsi="Times New Roman"/>
          <w:sz w:val="24"/>
          <w:szCs w:val="24"/>
          <w:lang w:val="fr-FR"/>
        </w:rPr>
        <w:t xml:space="preserve">). </w:t>
      </w:r>
    </w:p>
    <w:p w:rsidR="00ED264D" w:rsidRPr="00187CC9" w:rsidRDefault="00ED264D" w:rsidP="00ED264D">
      <w:pPr>
        <w:pStyle w:val="ListParagraph"/>
        <w:ind w:left="705"/>
        <w:jc w:val="both"/>
        <w:rPr>
          <w:rFonts w:ascii="Times New Roman" w:hAnsi="Times New Roman"/>
          <w:sz w:val="24"/>
          <w:szCs w:val="24"/>
          <w:lang w:val="fr-FR"/>
        </w:rPr>
      </w:pPr>
    </w:p>
    <w:p w:rsidR="00ED264D" w:rsidRPr="00187CC9" w:rsidRDefault="00ED264D" w:rsidP="00ED264D">
      <w:pPr>
        <w:numPr>
          <w:ilvl w:val="0"/>
          <w:numId w:val="1"/>
        </w:numPr>
        <w:jc w:val="both"/>
        <w:rPr>
          <w:lang w:val="ro-RO"/>
        </w:rPr>
      </w:pPr>
      <w:r w:rsidRPr="00187CC9">
        <w:rPr>
          <w:lang w:val="ro-RO"/>
        </w:rPr>
        <w:t xml:space="preserve">Extinderea Împrumutului va fi acordată pentru un sub-proiect în cadrul programului </w:t>
      </w:r>
      <w:r w:rsidRPr="00187CC9">
        <w:rPr>
          <w:i/>
          <w:lang w:val="ro-RO"/>
        </w:rPr>
        <w:t xml:space="preserve">Orașe Verzi 2 – Cadrul II </w:t>
      </w:r>
      <w:r w:rsidRPr="00187CC9">
        <w:rPr>
          <w:lang w:val="ro-RO"/>
        </w:rPr>
        <w:t xml:space="preserve"> (“</w:t>
      </w:r>
      <w:r w:rsidRPr="00187CC9">
        <w:rPr>
          <w:b/>
          <w:lang w:val="ro-RO"/>
        </w:rPr>
        <w:t>GrCF2 W2</w:t>
      </w:r>
      <w:r w:rsidRPr="00187CC9">
        <w:rPr>
          <w:lang w:val="ro-RO"/>
        </w:rPr>
        <w:t>” sau „</w:t>
      </w:r>
      <w:r w:rsidRPr="00187CC9">
        <w:rPr>
          <w:b/>
          <w:lang w:val="ro-RO"/>
        </w:rPr>
        <w:t>Cadrul</w:t>
      </w:r>
      <w:r w:rsidRPr="00187CC9">
        <w:rPr>
          <w:lang w:val="ro-RO"/>
        </w:rPr>
        <w:t>”) dezvoltat de Bancă pentru a sprijini orașele să identifice, să prioritizeze și să investească în măsuri pentru Orașe Verzi cu scopul de a îmbunătăți performanța mediului urban. Programul cadrul GrCF2 W2 a fost aprobat de Consiliul de Administrație al Băncii în luna octombrie 2018.</w:t>
      </w:r>
    </w:p>
    <w:p w:rsidR="00ED264D" w:rsidRPr="00187CC9" w:rsidRDefault="00ED264D" w:rsidP="00ED264D">
      <w:pPr>
        <w:pStyle w:val="ListParagraph"/>
        <w:ind w:left="705"/>
        <w:jc w:val="both"/>
        <w:rPr>
          <w:rFonts w:ascii="Times New Roman" w:hAnsi="Times New Roman"/>
          <w:sz w:val="24"/>
          <w:szCs w:val="24"/>
          <w:lang w:val="fr-FR"/>
        </w:rPr>
      </w:pPr>
    </w:p>
    <w:p w:rsidR="005D4B50" w:rsidRPr="00187CC9" w:rsidRDefault="00F2294D" w:rsidP="00ED264D">
      <w:pPr>
        <w:pStyle w:val="ListParagraph"/>
        <w:numPr>
          <w:ilvl w:val="0"/>
          <w:numId w:val="1"/>
        </w:numPr>
        <w:jc w:val="both"/>
        <w:rPr>
          <w:rFonts w:ascii="Times New Roman" w:hAnsi="Times New Roman"/>
          <w:sz w:val="24"/>
          <w:szCs w:val="24"/>
          <w:lang w:val="fr-FR"/>
        </w:rPr>
      </w:pPr>
      <w:proofErr w:type="spellStart"/>
      <w:r w:rsidRPr="00187CC9">
        <w:rPr>
          <w:rFonts w:ascii="Times New Roman" w:hAnsi="Times New Roman"/>
          <w:sz w:val="24"/>
          <w:szCs w:val="24"/>
          <w:lang w:val="fr-FR"/>
        </w:rPr>
        <w:t>Termenii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şi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condiţiil</w:t>
      </w:r>
      <w:r w:rsidR="00D62B20">
        <w:rPr>
          <w:rFonts w:ascii="Times New Roman" w:hAnsi="Times New Roman"/>
          <w:sz w:val="24"/>
          <w:szCs w:val="24"/>
          <w:lang w:val="fr-FR"/>
        </w:rPr>
        <w:t>e</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finanţări</w:t>
      </w:r>
      <w:r w:rsidR="00D62B20">
        <w:rPr>
          <w:rFonts w:ascii="Times New Roman" w:hAnsi="Times New Roman"/>
          <w:sz w:val="24"/>
          <w:szCs w:val="24"/>
          <w:lang w:val="fr-FR"/>
        </w:rPr>
        <w:t>i</w:t>
      </w:r>
      <w:proofErr w:type="spellEnd"/>
      <w:r w:rsidR="00D62B20">
        <w:rPr>
          <w:rFonts w:ascii="Times New Roman" w:hAnsi="Times New Roman"/>
          <w:sz w:val="24"/>
          <w:szCs w:val="24"/>
          <w:lang w:val="fr-FR"/>
        </w:rPr>
        <w:t xml:space="preserve"> </w:t>
      </w:r>
      <w:proofErr w:type="spellStart"/>
      <w:r w:rsidR="00D62B20">
        <w:rPr>
          <w:rFonts w:ascii="Times New Roman" w:hAnsi="Times New Roman"/>
          <w:sz w:val="24"/>
          <w:szCs w:val="24"/>
          <w:lang w:val="fr-FR"/>
        </w:rPr>
        <w:t>suplimentare</w:t>
      </w:r>
      <w:proofErr w:type="spellEnd"/>
      <w:r w:rsidRPr="00187CC9">
        <w:rPr>
          <w:rFonts w:ascii="Times New Roman" w:hAnsi="Times New Roman"/>
          <w:sz w:val="24"/>
          <w:szCs w:val="24"/>
          <w:lang w:val="fr-FR"/>
        </w:rPr>
        <w:t xml:space="preserve"> ce va fi </w:t>
      </w:r>
      <w:proofErr w:type="spellStart"/>
      <w:r w:rsidRPr="00187CC9">
        <w:rPr>
          <w:rFonts w:ascii="Times New Roman" w:hAnsi="Times New Roman"/>
          <w:sz w:val="24"/>
          <w:szCs w:val="24"/>
          <w:lang w:val="fr-FR"/>
        </w:rPr>
        <w:t>furnizată</w:t>
      </w:r>
      <w:proofErr w:type="spellEnd"/>
      <w:r w:rsidRPr="00187CC9">
        <w:rPr>
          <w:rFonts w:ascii="Times New Roman" w:hAnsi="Times New Roman"/>
          <w:sz w:val="24"/>
          <w:szCs w:val="24"/>
          <w:lang w:val="fr-FR"/>
        </w:rPr>
        <w:t xml:space="preserve"> de </w:t>
      </w:r>
      <w:proofErr w:type="spellStart"/>
      <w:r w:rsidRPr="00187CC9">
        <w:rPr>
          <w:rFonts w:ascii="Times New Roman" w:hAnsi="Times New Roman"/>
          <w:sz w:val="24"/>
          <w:szCs w:val="24"/>
          <w:lang w:val="fr-FR"/>
        </w:rPr>
        <w:t>către</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Bancă</w:t>
      </w:r>
      <w:proofErr w:type="spellEnd"/>
      <w:r w:rsidRPr="00187CC9">
        <w:rPr>
          <w:rFonts w:ascii="Times New Roman" w:hAnsi="Times New Roman"/>
          <w:sz w:val="24"/>
          <w:szCs w:val="24"/>
          <w:lang w:val="fr-FR"/>
        </w:rPr>
        <w:t xml:space="preserve"> vor fi </w:t>
      </w:r>
      <w:proofErr w:type="spellStart"/>
      <w:r w:rsidRPr="00187CC9">
        <w:rPr>
          <w:rFonts w:ascii="Times New Roman" w:hAnsi="Times New Roman"/>
          <w:sz w:val="24"/>
          <w:szCs w:val="24"/>
          <w:lang w:val="fr-FR"/>
        </w:rPr>
        <w:t>negociate</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după</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evaluarea</w:t>
      </w:r>
      <w:proofErr w:type="spellEnd"/>
      <w:r w:rsidRPr="00187CC9">
        <w:rPr>
          <w:rFonts w:ascii="Times New Roman" w:hAnsi="Times New Roman"/>
          <w:sz w:val="24"/>
          <w:szCs w:val="24"/>
          <w:lang w:val="fr-FR"/>
        </w:rPr>
        <w:t xml:space="preserve"> </w:t>
      </w:r>
      <w:proofErr w:type="spellStart"/>
      <w:r w:rsidR="002E3122">
        <w:rPr>
          <w:rFonts w:ascii="Times New Roman" w:hAnsi="Times New Roman"/>
          <w:sz w:val="24"/>
          <w:szCs w:val="24"/>
          <w:lang w:val="fr-FR"/>
        </w:rPr>
        <w:t>Majorarii</w:t>
      </w:r>
      <w:r w:rsidRPr="00187CC9">
        <w:rPr>
          <w:rFonts w:ascii="Times New Roman" w:hAnsi="Times New Roman"/>
          <w:sz w:val="24"/>
          <w:szCs w:val="24"/>
          <w:lang w:val="fr-FR"/>
        </w:rPr>
        <w:t>Proiectului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Totuşi</w:t>
      </w:r>
      <w:proofErr w:type="spellEnd"/>
      <w:r w:rsidRPr="00187CC9">
        <w:rPr>
          <w:rFonts w:ascii="Times New Roman" w:hAnsi="Times New Roman"/>
          <w:sz w:val="24"/>
          <w:szCs w:val="24"/>
          <w:lang w:val="fr-FR"/>
        </w:rPr>
        <w:t xml:space="preserve">, se </w:t>
      </w:r>
      <w:proofErr w:type="spellStart"/>
      <w:r w:rsidRPr="00187CC9">
        <w:rPr>
          <w:rFonts w:ascii="Times New Roman" w:hAnsi="Times New Roman"/>
          <w:sz w:val="24"/>
          <w:szCs w:val="24"/>
          <w:lang w:val="fr-FR"/>
        </w:rPr>
        <w:t>anticipează</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următorii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termeni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orientativi</w:t>
      </w:r>
      <w:proofErr w:type="spellEnd"/>
      <w:r w:rsidR="005D4B50" w:rsidRPr="00187CC9">
        <w:rPr>
          <w:rFonts w:ascii="Times New Roman" w:hAnsi="Times New Roman"/>
          <w:sz w:val="24"/>
          <w:szCs w:val="24"/>
          <w:lang w:val="fr-FR"/>
        </w:rPr>
        <w:t>:</w:t>
      </w:r>
    </w:p>
    <w:p w:rsidR="00F2294D" w:rsidRPr="00187CC9" w:rsidRDefault="00F2294D" w:rsidP="00F2294D">
      <w:pPr>
        <w:jc w:val="both"/>
        <w:rPr>
          <w:lang w:val="fr-FR"/>
        </w:rPr>
      </w:pPr>
    </w:p>
    <w:p w:rsidR="00F2294D" w:rsidRPr="00187CC9" w:rsidRDefault="00F2294D" w:rsidP="00F2294D">
      <w:pPr>
        <w:pStyle w:val="ListParagraph"/>
        <w:numPr>
          <w:ilvl w:val="0"/>
          <w:numId w:val="8"/>
        </w:numPr>
        <w:ind w:left="993" w:hanging="709"/>
        <w:jc w:val="both"/>
        <w:rPr>
          <w:rFonts w:ascii="Times New Roman" w:hAnsi="Times New Roman"/>
          <w:sz w:val="24"/>
          <w:szCs w:val="24"/>
        </w:rPr>
      </w:pPr>
      <w:proofErr w:type="spellStart"/>
      <w:r w:rsidRPr="00187CC9">
        <w:rPr>
          <w:rFonts w:ascii="Times New Roman" w:hAnsi="Times New Roman"/>
          <w:b/>
          <w:sz w:val="24"/>
          <w:szCs w:val="24"/>
        </w:rPr>
        <w:t>Moneda:</w:t>
      </w:r>
      <w:r w:rsidR="00AA022E" w:rsidRPr="00187CC9">
        <w:rPr>
          <w:rFonts w:ascii="Times New Roman" w:hAnsi="Times New Roman"/>
          <w:sz w:val="24"/>
          <w:szCs w:val="24"/>
        </w:rPr>
        <w:t>euro</w:t>
      </w:r>
      <w:proofErr w:type="spellEnd"/>
      <w:r w:rsidRPr="00187CC9">
        <w:rPr>
          <w:rFonts w:ascii="Times New Roman" w:hAnsi="Times New Roman"/>
          <w:sz w:val="24"/>
          <w:szCs w:val="24"/>
        </w:rPr>
        <w:t>;</w:t>
      </w:r>
    </w:p>
    <w:p w:rsidR="00BA1B15" w:rsidRPr="00187CC9" w:rsidRDefault="00F2294D" w:rsidP="00BA1B15">
      <w:pPr>
        <w:pStyle w:val="ListParagraph"/>
        <w:numPr>
          <w:ilvl w:val="0"/>
          <w:numId w:val="8"/>
        </w:numPr>
        <w:ind w:left="993" w:hanging="709"/>
        <w:jc w:val="both"/>
        <w:rPr>
          <w:rFonts w:ascii="Times New Roman" w:hAnsi="Times New Roman"/>
          <w:sz w:val="24"/>
          <w:szCs w:val="24"/>
          <w:lang w:val="fr-FR"/>
        </w:rPr>
      </w:pPr>
      <w:proofErr w:type="spellStart"/>
      <w:r w:rsidRPr="00187CC9">
        <w:rPr>
          <w:rFonts w:ascii="Times New Roman" w:hAnsi="Times New Roman"/>
          <w:b/>
          <w:sz w:val="24"/>
          <w:szCs w:val="24"/>
          <w:lang w:val="fr-FR"/>
        </w:rPr>
        <w:t>Suma</w:t>
      </w:r>
      <w:proofErr w:type="spellEnd"/>
      <w:r w:rsidRPr="00187CC9">
        <w:rPr>
          <w:rFonts w:ascii="Times New Roman" w:hAnsi="Times New Roman"/>
          <w:b/>
          <w:sz w:val="24"/>
          <w:szCs w:val="24"/>
          <w:lang w:val="fr-FR"/>
        </w:rPr>
        <w:t>:</w:t>
      </w:r>
      <w:r w:rsidR="00176163" w:rsidRPr="00176163">
        <w:rPr>
          <w:rFonts w:ascii="Times New Roman" w:hAnsi="Times New Roman"/>
          <w:sz w:val="24"/>
          <w:szCs w:val="24"/>
          <w:lang w:val="fr-FR"/>
        </w:rPr>
        <w:t xml:space="preserve">o </w:t>
      </w:r>
      <w:proofErr w:type="spellStart"/>
      <w:r w:rsidR="00176163" w:rsidRPr="00176163">
        <w:rPr>
          <w:rFonts w:ascii="Times New Roman" w:hAnsi="Times New Roman"/>
          <w:sz w:val="24"/>
          <w:szCs w:val="24"/>
          <w:lang w:val="fr-FR"/>
        </w:rPr>
        <w:t>majorare</w:t>
      </w:r>
      <w:proofErr w:type="spellEnd"/>
      <w:r w:rsidR="00176163" w:rsidRPr="00176163">
        <w:rPr>
          <w:rFonts w:ascii="Times New Roman" w:hAnsi="Times New Roman"/>
          <w:sz w:val="24"/>
          <w:szCs w:val="24"/>
          <w:lang w:val="fr-FR"/>
        </w:rPr>
        <w:t xml:space="preserve"> de </w:t>
      </w:r>
      <w:proofErr w:type="spellStart"/>
      <w:r w:rsidR="00176163" w:rsidRPr="00176163">
        <w:rPr>
          <w:rFonts w:ascii="Times New Roman" w:hAnsi="Times New Roman"/>
          <w:sz w:val="24"/>
          <w:szCs w:val="24"/>
          <w:lang w:val="fr-FR"/>
        </w:rPr>
        <w:t>până</w:t>
      </w:r>
      <w:proofErr w:type="spellEnd"/>
      <w:r w:rsidR="00176163" w:rsidRPr="00176163">
        <w:rPr>
          <w:rFonts w:ascii="Times New Roman" w:hAnsi="Times New Roman"/>
          <w:sz w:val="24"/>
          <w:szCs w:val="24"/>
          <w:lang w:val="fr-FR"/>
        </w:rPr>
        <w:t xml:space="preserve"> la 14 </w:t>
      </w:r>
      <w:proofErr w:type="spellStart"/>
      <w:r w:rsidR="00176163" w:rsidRPr="00176163">
        <w:rPr>
          <w:rFonts w:ascii="Times New Roman" w:hAnsi="Times New Roman"/>
          <w:sz w:val="24"/>
          <w:szCs w:val="24"/>
          <w:lang w:val="fr-FR"/>
        </w:rPr>
        <w:t>milioane</w:t>
      </w:r>
      <w:proofErr w:type="spellEnd"/>
      <w:r w:rsidR="00176163" w:rsidRPr="00176163">
        <w:rPr>
          <w:rFonts w:ascii="Times New Roman" w:hAnsi="Times New Roman"/>
          <w:sz w:val="24"/>
          <w:szCs w:val="24"/>
          <w:lang w:val="fr-FR"/>
        </w:rPr>
        <w:t xml:space="preserve"> EUR, </w:t>
      </w:r>
      <w:proofErr w:type="spellStart"/>
      <w:r w:rsidR="00176163" w:rsidRPr="00176163">
        <w:rPr>
          <w:rFonts w:ascii="Times New Roman" w:hAnsi="Times New Roman"/>
          <w:sz w:val="24"/>
          <w:szCs w:val="24"/>
          <w:lang w:val="fr-FR"/>
        </w:rPr>
        <w:t>ceea</w:t>
      </w:r>
      <w:proofErr w:type="spellEnd"/>
      <w:r w:rsidR="00176163" w:rsidRPr="00176163">
        <w:rPr>
          <w:rFonts w:ascii="Times New Roman" w:hAnsi="Times New Roman"/>
          <w:sz w:val="24"/>
          <w:szCs w:val="24"/>
          <w:lang w:val="fr-FR"/>
        </w:rPr>
        <w:t xml:space="preserve"> ce duce la o </w:t>
      </w:r>
      <w:proofErr w:type="spellStart"/>
      <w:r w:rsidR="00176163" w:rsidRPr="00176163">
        <w:rPr>
          <w:rFonts w:ascii="Times New Roman" w:hAnsi="Times New Roman"/>
          <w:sz w:val="24"/>
          <w:szCs w:val="24"/>
          <w:lang w:val="fr-FR"/>
        </w:rPr>
        <w:t>sumă</w:t>
      </w:r>
      <w:proofErr w:type="spellEnd"/>
      <w:r w:rsidR="00176163" w:rsidRPr="00176163">
        <w:rPr>
          <w:rFonts w:ascii="Times New Roman" w:hAnsi="Times New Roman"/>
          <w:sz w:val="24"/>
          <w:szCs w:val="24"/>
          <w:lang w:val="fr-FR"/>
        </w:rPr>
        <w:t xml:space="preserve"> </w:t>
      </w:r>
      <w:proofErr w:type="spellStart"/>
      <w:r w:rsidR="00176163" w:rsidRPr="00176163">
        <w:rPr>
          <w:rFonts w:ascii="Times New Roman" w:hAnsi="Times New Roman"/>
          <w:sz w:val="24"/>
          <w:szCs w:val="24"/>
          <w:lang w:val="fr-FR"/>
        </w:rPr>
        <w:t>totală</w:t>
      </w:r>
      <w:proofErr w:type="spellEnd"/>
      <w:r w:rsidR="00176163" w:rsidRPr="00176163">
        <w:rPr>
          <w:rFonts w:ascii="Times New Roman" w:hAnsi="Times New Roman"/>
          <w:sz w:val="24"/>
          <w:szCs w:val="24"/>
          <w:lang w:val="fr-FR"/>
        </w:rPr>
        <w:t xml:space="preserve"> </w:t>
      </w:r>
      <w:proofErr w:type="spellStart"/>
      <w:r w:rsidR="00176163" w:rsidRPr="00176163">
        <w:rPr>
          <w:rFonts w:ascii="Times New Roman" w:hAnsi="Times New Roman"/>
          <w:sz w:val="24"/>
          <w:szCs w:val="24"/>
          <w:lang w:val="fr-FR"/>
        </w:rPr>
        <w:t>cumulată</w:t>
      </w:r>
      <w:proofErr w:type="spellEnd"/>
      <w:r w:rsidR="00176163" w:rsidRPr="00176163">
        <w:rPr>
          <w:rFonts w:ascii="Times New Roman" w:hAnsi="Times New Roman"/>
          <w:sz w:val="24"/>
          <w:szCs w:val="24"/>
          <w:lang w:val="fr-FR"/>
        </w:rPr>
        <w:t xml:space="preserve"> a </w:t>
      </w:r>
      <w:proofErr w:type="spellStart"/>
      <w:r w:rsidR="00176163" w:rsidRPr="00176163">
        <w:rPr>
          <w:rFonts w:ascii="Times New Roman" w:hAnsi="Times New Roman"/>
          <w:sz w:val="24"/>
          <w:szCs w:val="24"/>
          <w:lang w:val="fr-FR"/>
        </w:rPr>
        <w:t>împrumutului</w:t>
      </w:r>
      <w:proofErr w:type="spellEnd"/>
      <w:r w:rsidR="00176163" w:rsidRPr="00176163">
        <w:rPr>
          <w:rFonts w:ascii="Times New Roman" w:hAnsi="Times New Roman"/>
          <w:sz w:val="24"/>
          <w:szCs w:val="24"/>
          <w:lang w:val="fr-FR"/>
        </w:rPr>
        <w:t xml:space="preserve"> (</w:t>
      </w:r>
      <w:proofErr w:type="spellStart"/>
      <w:r w:rsidR="00176163" w:rsidRPr="00176163">
        <w:rPr>
          <w:rFonts w:ascii="Times New Roman" w:hAnsi="Times New Roman"/>
          <w:sz w:val="24"/>
          <w:szCs w:val="24"/>
          <w:lang w:val="fr-FR"/>
        </w:rPr>
        <w:t>inclusiv</w:t>
      </w:r>
      <w:proofErr w:type="spellEnd"/>
      <w:r w:rsidR="00176163" w:rsidRPr="00176163">
        <w:rPr>
          <w:rFonts w:ascii="Times New Roman" w:hAnsi="Times New Roman"/>
          <w:sz w:val="24"/>
          <w:szCs w:val="24"/>
          <w:lang w:val="fr-FR"/>
        </w:rPr>
        <w:t xml:space="preserve"> </w:t>
      </w:r>
      <w:proofErr w:type="spellStart"/>
      <w:r w:rsidR="00176163" w:rsidRPr="00176163">
        <w:rPr>
          <w:rFonts w:ascii="Times New Roman" w:hAnsi="Times New Roman"/>
          <w:sz w:val="24"/>
          <w:szCs w:val="24"/>
          <w:lang w:val="fr-FR"/>
        </w:rPr>
        <w:t>împrumutul</w:t>
      </w:r>
      <w:proofErr w:type="spellEnd"/>
      <w:r w:rsidR="00176163" w:rsidRPr="00176163">
        <w:rPr>
          <w:rFonts w:ascii="Times New Roman" w:hAnsi="Times New Roman"/>
          <w:sz w:val="24"/>
          <w:szCs w:val="24"/>
          <w:lang w:val="fr-FR"/>
        </w:rPr>
        <w:t xml:space="preserve"> existent) de </w:t>
      </w:r>
      <w:proofErr w:type="spellStart"/>
      <w:r w:rsidR="00176163" w:rsidRPr="00176163">
        <w:rPr>
          <w:rFonts w:ascii="Times New Roman" w:hAnsi="Times New Roman"/>
          <w:sz w:val="24"/>
          <w:szCs w:val="24"/>
          <w:lang w:val="fr-FR"/>
        </w:rPr>
        <w:t>până</w:t>
      </w:r>
      <w:proofErr w:type="spellEnd"/>
      <w:r w:rsidR="00176163" w:rsidRPr="00176163">
        <w:rPr>
          <w:rFonts w:ascii="Times New Roman" w:hAnsi="Times New Roman"/>
          <w:sz w:val="24"/>
          <w:szCs w:val="24"/>
          <w:lang w:val="fr-FR"/>
        </w:rPr>
        <w:t xml:space="preserve"> la 38,2 </w:t>
      </w:r>
      <w:proofErr w:type="spellStart"/>
      <w:r w:rsidR="00176163" w:rsidRPr="00176163">
        <w:rPr>
          <w:rFonts w:ascii="Times New Roman" w:hAnsi="Times New Roman"/>
          <w:sz w:val="24"/>
          <w:szCs w:val="24"/>
          <w:lang w:val="fr-FR"/>
        </w:rPr>
        <w:t>milioane</w:t>
      </w:r>
      <w:proofErr w:type="spellEnd"/>
      <w:r w:rsidR="00176163" w:rsidRPr="00176163">
        <w:rPr>
          <w:rFonts w:ascii="Times New Roman" w:hAnsi="Times New Roman"/>
          <w:sz w:val="24"/>
          <w:szCs w:val="24"/>
          <w:lang w:val="fr-FR"/>
        </w:rPr>
        <w:t xml:space="preserve"> EUR;</w:t>
      </w:r>
    </w:p>
    <w:p w:rsidR="00002D0F" w:rsidRPr="00187CC9" w:rsidRDefault="00F2294D" w:rsidP="00002D0F">
      <w:pPr>
        <w:pStyle w:val="ListParagraph"/>
        <w:numPr>
          <w:ilvl w:val="0"/>
          <w:numId w:val="8"/>
        </w:numPr>
        <w:ind w:left="993" w:hanging="709"/>
        <w:jc w:val="both"/>
        <w:rPr>
          <w:rFonts w:ascii="Times New Roman" w:hAnsi="Times New Roman"/>
          <w:sz w:val="24"/>
          <w:szCs w:val="24"/>
          <w:lang w:val="fr-FR"/>
        </w:rPr>
      </w:pPr>
      <w:proofErr w:type="spellStart"/>
      <w:r w:rsidRPr="00187CC9">
        <w:rPr>
          <w:rFonts w:ascii="Times New Roman" w:hAnsi="Times New Roman"/>
          <w:b/>
          <w:sz w:val="24"/>
          <w:szCs w:val="24"/>
          <w:lang w:val="fr-FR"/>
        </w:rPr>
        <w:t>Maturitatea</w:t>
      </w:r>
      <w:proofErr w:type="spellEnd"/>
      <w:r w:rsidRPr="00187CC9">
        <w:rPr>
          <w:rFonts w:ascii="Times New Roman" w:hAnsi="Times New Roman"/>
          <w:b/>
          <w:sz w:val="24"/>
          <w:szCs w:val="24"/>
          <w:lang w:val="fr-FR"/>
        </w:rPr>
        <w:t>:</w:t>
      </w:r>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până</w:t>
      </w:r>
      <w:proofErr w:type="spellEnd"/>
      <w:r w:rsidRPr="00187CC9">
        <w:rPr>
          <w:rFonts w:ascii="Times New Roman" w:hAnsi="Times New Roman"/>
          <w:sz w:val="24"/>
          <w:szCs w:val="24"/>
          <w:lang w:val="fr-FR"/>
        </w:rPr>
        <w:t xml:space="preserve"> </w:t>
      </w:r>
      <w:proofErr w:type="gramStart"/>
      <w:r w:rsidRPr="00187CC9">
        <w:rPr>
          <w:rFonts w:ascii="Times New Roman" w:hAnsi="Times New Roman"/>
          <w:sz w:val="24"/>
          <w:szCs w:val="24"/>
          <w:lang w:val="fr-FR"/>
        </w:rPr>
        <w:t>la</w:t>
      </w:r>
      <w:proofErr w:type="gramEnd"/>
      <w:r w:rsidRPr="00187CC9">
        <w:rPr>
          <w:rFonts w:ascii="Times New Roman" w:hAnsi="Times New Roman"/>
          <w:sz w:val="24"/>
          <w:szCs w:val="24"/>
          <w:lang w:val="fr-FR"/>
        </w:rPr>
        <w:t xml:space="preserve"> </w:t>
      </w:r>
      <w:r w:rsidR="00BA1B15" w:rsidRPr="00187CC9">
        <w:rPr>
          <w:rFonts w:ascii="Times New Roman" w:hAnsi="Times New Roman"/>
          <w:sz w:val="24"/>
          <w:szCs w:val="24"/>
          <w:lang w:val="fr-FR"/>
        </w:rPr>
        <w:t>1</w:t>
      </w:r>
      <w:r w:rsidR="009A5245">
        <w:rPr>
          <w:rFonts w:ascii="Times New Roman" w:hAnsi="Times New Roman"/>
          <w:sz w:val="24"/>
          <w:szCs w:val="24"/>
          <w:lang w:val="fr-FR"/>
        </w:rPr>
        <w:t xml:space="preserve">5 </w:t>
      </w:r>
      <w:proofErr w:type="spellStart"/>
      <w:r w:rsidR="009A5245">
        <w:rPr>
          <w:rFonts w:ascii="Times New Roman" w:hAnsi="Times New Roman"/>
          <w:sz w:val="24"/>
          <w:szCs w:val="24"/>
          <w:lang w:val="fr-FR"/>
        </w:rPr>
        <w:t>ani</w:t>
      </w:r>
      <w:proofErr w:type="spellEnd"/>
      <w:r w:rsidR="009A5245">
        <w:rPr>
          <w:rFonts w:ascii="Times New Roman" w:hAnsi="Times New Roman"/>
          <w:sz w:val="24"/>
          <w:szCs w:val="24"/>
          <w:lang w:val="fr-FR"/>
        </w:rPr>
        <w:t>;</w:t>
      </w:r>
    </w:p>
    <w:p w:rsidR="00002D0F" w:rsidRPr="00187CC9" w:rsidRDefault="00F2294D" w:rsidP="00002D0F">
      <w:pPr>
        <w:pStyle w:val="ListParagraph"/>
        <w:numPr>
          <w:ilvl w:val="0"/>
          <w:numId w:val="8"/>
        </w:numPr>
        <w:ind w:left="993" w:hanging="709"/>
        <w:jc w:val="both"/>
        <w:rPr>
          <w:rFonts w:ascii="Times New Roman" w:hAnsi="Times New Roman"/>
          <w:sz w:val="24"/>
          <w:szCs w:val="24"/>
          <w:lang w:val="fr-FR"/>
        </w:rPr>
      </w:pPr>
      <w:proofErr w:type="spellStart"/>
      <w:r w:rsidRPr="00187CC9">
        <w:rPr>
          <w:rFonts w:ascii="Times New Roman" w:hAnsi="Times New Roman"/>
          <w:b/>
          <w:sz w:val="24"/>
          <w:szCs w:val="24"/>
          <w:lang w:val="fr-FR"/>
        </w:rPr>
        <w:t>Perioada</w:t>
      </w:r>
      <w:proofErr w:type="spellEnd"/>
      <w:r w:rsidRPr="00187CC9">
        <w:rPr>
          <w:rFonts w:ascii="Times New Roman" w:hAnsi="Times New Roman"/>
          <w:b/>
          <w:sz w:val="24"/>
          <w:szCs w:val="24"/>
          <w:lang w:val="fr-FR"/>
        </w:rPr>
        <w:t xml:space="preserve"> de </w:t>
      </w:r>
      <w:proofErr w:type="spellStart"/>
      <w:r w:rsidRPr="00187CC9">
        <w:rPr>
          <w:rFonts w:ascii="Times New Roman" w:hAnsi="Times New Roman"/>
          <w:b/>
          <w:sz w:val="24"/>
          <w:szCs w:val="24"/>
          <w:lang w:val="fr-FR"/>
        </w:rPr>
        <w:t>angajament:</w:t>
      </w:r>
      <w:r w:rsidR="00187CC9">
        <w:rPr>
          <w:rFonts w:ascii="Times New Roman" w:hAnsi="Times New Roman"/>
          <w:sz w:val="24"/>
          <w:szCs w:val="24"/>
          <w:lang w:val="fr-FR"/>
        </w:rPr>
        <w:t>până</w:t>
      </w:r>
      <w:proofErr w:type="spellEnd"/>
      <w:r w:rsidR="00187CC9">
        <w:rPr>
          <w:rFonts w:ascii="Times New Roman" w:hAnsi="Times New Roman"/>
          <w:sz w:val="24"/>
          <w:szCs w:val="24"/>
          <w:lang w:val="fr-FR"/>
        </w:rPr>
        <w:t xml:space="preserve"> </w:t>
      </w:r>
      <w:proofErr w:type="gramStart"/>
      <w:r w:rsidR="00187CC9">
        <w:rPr>
          <w:rFonts w:ascii="Times New Roman" w:hAnsi="Times New Roman"/>
          <w:sz w:val="24"/>
          <w:szCs w:val="24"/>
          <w:lang w:val="fr-FR"/>
        </w:rPr>
        <w:t>la</w:t>
      </w:r>
      <w:proofErr w:type="gramEnd"/>
      <w:r w:rsidR="00187CC9">
        <w:rPr>
          <w:rFonts w:ascii="Times New Roman" w:hAnsi="Times New Roman"/>
          <w:sz w:val="24"/>
          <w:szCs w:val="24"/>
          <w:lang w:val="fr-FR"/>
        </w:rPr>
        <w:t xml:space="preserve"> </w:t>
      </w:r>
      <w:r w:rsidR="00CE24FB">
        <w:rPr>
          <w:rFonts w:ascii="Times New Roman" w:hAnsi="Times New Roman"/>
          <w:sz w:val="24"/>
          <w:szCs w:val="24"/>
          <w:lang w:val="fr-FR"/>
        </w:rPr>
        <w:t>3</w:t>
      </w:r>
      <w:r w:rsidR="00002D0F" w:rsidRPr="00187CC9">
        <w:rPr>
          <w:rFonts w:ascii="Times New Roman" w:hAnsi="Times New Roman"/>
          <w:sz w:val="24"/>
          <w:szCs w:val="24"/>
          <w:lang w:val="fr-FR"/>
        </w:rPr>
        <w:t xml:space="preserve"> </w:t>
      </w:r>
      <w:proofErr w:type="spellStart"/>
      <w:r w:rsidR="00002D0F" w:rsidRPr="00187CC9">
        <w:rPr>
          <w:rFonts w:ascii="Times New Roman" w:hAnsi="Times New Roman"/>
          <w:sz w:val="24"/>
          <w:szCs w:val="24"/>
          <w:lang w:val="fr-FR"/>
        </w:rPr>
        <w:t>ani</w:t>
      </w:r>
      <w:proofErr w:type="spellEnd"/>
      <w:r w:rsidR="00002D0F" w:rsidRPr="00187CC9">
        <w:rPr>
          <w:rFonts w:ascii="Times New Roman" w:hAnsi="Times New Roman"/>
          <w:sz w:val="24"/>
          <w:szCs w:val="24"/>
          <w:lang w:val="fr-FR"/>
        </w:rPr>
        <w:t xml:space="preserve"> de la data </w:t>
      </w:r>
      <w:proofErr w:type="spellStart"/>
      <w:r w:rsidR="00002D0F" w:rsidRPr="00187CC9">
        <w:rPr>
          <w:rFonts w:ascii="Times New Roman" w:hAnsi="Times New Roman"/>
          <w:sz w:val="24"/>
          <w:szCs w:val="24"/>
          <w:lang w:val="fr-FR"/>
        </w:rPr>
        <w:t>semnării</w:t>
      </w:r>
      <w:proofErr w:type="spellEnd"/>
      <w:r w:rsidR="00002D0F" w:rsidRPr="00187CC9">
        <w:rPr>
          <w:rFonts w:ascii="Times New Roman" w:hAnsi="Times New Roman"/>
          <w:sz w:val="24"/>
          <w:szCs w:val="24"/>
          <w:lang w:val="fr-FR"/>
        </w:rPr>
        <w:t xml:space="preserve"> </w:t>
      </w:r>
      <w:proofErr w:type="spellStart"/>
      <w:r w:rsidR="00002D0F" w:rsidRPr="00187CC9">
        <w:rPr>
          <w:rFonts w:ascii="Times New Roman" w:hAnsi="Times New Roman"/>
          <w:sz w:val="24"/>
          <w:szCs w:val="24"/>
          <w:lang w:val="fr-FR"/>
        </w:rPr>
        <w:t>Acordului</w:t>
      </w:r>
      <w:proofErr w:type="spellEnd"/>
      <w:r w:rsidR="00002D0F" w:rsidRPr="00187CC9">
        <w:rPr>
          <w:rFonts w:ascii="Times New Roman" w:hAnsi="Times New Roman"/>
          <w:sz w:val="24"/>
          <w:szCs w:val="24"/>
          <w:lang w:val="fr-FR"/>
        </w:rPr>
        <w:t xml:space="preserve"> de </w:t>
      </w:r>
      <w:proofErr w:type="spellStart"/>
      <w:r w:rsidR="002E3122">
        <w:rPr>
          <w:rFonts w:ascii="Times New Roman" w:hAnsi="Times New Roman"/>
          <w:sz w:val="24"/>
          <w:szCs w:val="24"/>
          <w:lang w:val="fr-FR"/>
        </w:rPr>
        <w:t>Majorare</w:t>
      </w:r>
      <w:proofErr w:type="spellEnd"/>
      <w:r w:rsidR="00002D0F" w:rsidRPr="00187CC9">
        <w:rPr>
          <w:rFonts w:ascii="Times New Roman" w:hAnsi="Times New Roman"/>
          <w:sz w:val="24"/>
          <w:szCs w:val="24"/>
          <w:lang w:val="fr-FR"/>
        </w:rPr>
        <w:t xml:space="preserve"> a </w:t>
      </w:r>
      <w:proofErr w:type="spellStart"/>
      <w:r w:rsidR="00002D0F" w:rsidRPr="00187CC9">
        <w:rPr>
          <w:rFonts w:ascii="Times New Roman" w:hAnsi="Times New Roman"/>
          <w:sz w:val="24"/>
          <w:szCs w:val="24"/>
          <w:lang w:val="fr-FR"/>
        </w:rPr>
        <w:t>Împrumutul</w:t>
      </w:r>
      <w:r w:rsidR="00EC00FB">
        <w:rPr>
          <w:rFonts w:ascii="Times New Roman" w:hAnsi="Times New Roman"/>
          <w:sz w:val="24"/>
          <w:szCs w:val="24"/>
          <w:lang w:val="fr-FR"/>
        </w:rPr>
        <w:t>ui</w:t>
      </w:r>
      <w:proofErr w:type="spellEnd"/>
      <w:r w:rsidR="00EC00FB">
        <w:rPr>
          <w:rFonts w:ascii="Times New Roman" w:hAnsi="Times New Roman"/>
          <w:sz w:val="24"/>
          <w:szCs w:val="24"/>
          <w:lang w:val="fr-FR"/>
        </w:rPr>
        <w:t xml:space="preserve"> </w:t>
      </w:r>
      <w:r w:rsidR="00F61CD1">
        <w:rPr>
          <w:rFonts w:ascii="Times New Roman" w:hAnsi="Times New Roman"/>
          <w:sz w:val="24"/>
          <w:szCs w:val="24"/>
          <w:lang w:val="fr-FR"/>
        </w:rPr>
        <w:t xml:space="preserve">care </w:t>
      </w:r>
      <w:proofErr w:type="spellStart"/>
      <w:r w:rsidR="00F61CD1">
        <w:rPr>
          <w:rFonts w:ascii="Times New Roman" w:hAnsi="Times New Roman"/>
          <w:sz w:val="24"/>
          <w:szCs w:val="24"/>
          <w:lang w:val="fr-FR"/>
        </w:rPr>
        <w:t>urmeaz</w:t>
      </w:r>
      <w:r w:rsidR="009F4BF7">
        <w:rPr>
          <w:rFonts w:ascii="Times New Roman" w:hAnsi="Times New Roman"/>
          <w:sz w:val="24"/>
          <w:szCs w:val="24"/>
          <w:lang w:val="fr-FR"/>
        </w:rPr>
        <w:t>ă</w:t>
      </w:r>
      <w:proofErr w:type="spellEnd"/>
      <w:r w:rsidR="00F61CD1">
        <w:rPr>
          <w:rFonts w:ascii="Times New Roman" w:hAnsi="Times New Roman"/>
          <w:sz w:val="24"/>
          <w:szCs w:val="24"/>
          <w:lang w:val="fr-FR"/>
        </w:rPr>
        <w:t xml:space="preserve"> </w:t>
      </w:r>
      <w:proofErr w:type="spellStart"/>
      <w:r w:rsidR="00F61CD1">
        <w:rPr>
          <w:rFonts w:ascii="Times New Roman" w:hAnsi="Times New Roman"/>
          <w:sz w:val="24"/>
          <w:szCs w:val="24"/>
          <w:lang w:val="fr-FR"/>
        </w:rPr>
        <w:t>s</w:t>
      </w:r>
      <w:r w:rsidR="009F4BF7">
        <w:rPr>
          <w:rFonts w:ascii="Times New Roman" w:hAnsi="Times New Roman"/>
          <w:sz w:val="24"/>
          <w:szCs w:val="24"/>
          <w:lang w:val="fr-FR"/>
        </w:rPr>
        <w:t>ă</w:t>
      </w:r>
      <w:proofErr w:type="spellEnd"/>
      <w:r w:rsidR="00F61CD1">
        <w:rPr>
          <w:rFonts w:ascii="Times New Roman" w:hAnsi="Times New Roman"/>
          <w:sz w:val="24"/>
          <w:szCs w:val="24"/>
          <w:lang w:val="fr-FR"/>
        </w:rPr>
        <w:t xml:space="preserve"> fie </w:t>
      </w:r>
      <w:proofErr w:type="spellStart"/>
      <w:r w:rsidR="009F4BF7">
        <w:rPr>
          <w:rFonts w:ascii="Times New Roman" w:hAnsi="Times New Roman"/>
          <w:sz w:val="24"/>
          <w:szCs w:val="24"/>
          <w:lang w:val="fr-FR"/>
        </w:rPr>
        <w:t>î</w:t>
      </w:r>
      <w:r w:rsidR="00F61CD1">
        <w:rPr>
          <w:rFonts w:ascii="Times New Roman" w:hAnsi="Times New Roman"/>
          <w:sz w:val="24"/>
          <w:szCs w:val="24"/>
          <w:lang w:val="fr-FR"/>
        </w:rPr>
        <w:t>ncheiat</w:t>
      </w:r>
      <w:proofErr w:type="spellEnd"/>
      <w:r w:rsidR="00F61CD1">
        <w:rPr>
          <w:rFonts w:ascii="Times New Roman" w:hAnsi="Times New Roman"/>
          <w:sz w:val="24"/>
          <w:szCs w:val="24"/>
          <w:lang w:val="fr-FR"/>
        </w:rPr>
        <w:t xml:space="preserve"> </w:t>
      </w:r>
      <w:proofErr w:type="spellStart"/>
      <w:r w:rsidR="009F4BF7">
        <w:rPr>
          <w:rFonts w:ascii="Times New Roman" w:hAnsi="Times New Roman"/>
          <w:sz w:val="24"/>
          <w:szCs w:val="24"/>
          <w:lang w:val="fr-FR"/>
        </w:rPr>
        <w:t>î</w:t>
      </w:r>
      <w:r w:rsidR="00F61CD1">
        <w:rPr>
          <w:rFonts w:ascii="Times New Roman" w:hAnsi="Times New Roman"/>
          <w:sz w:val="24"/>
          <w:szCs w:val="24"/>
          <w:lang w:val="fr-FR"/>
        </w:rPr>
        <w:t>ntre</w:t>
      </w:r>
      <w:proofErr w:type="spellEnd"/>
      <w:r w:rsidR="00F61CD1">
        <w:rPr>
          <w:rFonts w:ascii="Times New Roman" w:hAnsi="Times New Roman"/>
          <w:sz w:val="24"/>
          <w:szCs w:val="24"/>
          <w:lang w:val="fr-FR"/>
        </w:rPr>
        <w:t xml:space="preserve"> </w:t>
      </w:r>
      <w:proofErr w:type="spellStart"/>
      <w:r w:rsidR="00F61CD1">
        <w:rPr>
          <w:rFonts w:ascii="Times New Roman" w:hAnsi="Times New Roman"/>
          <w:sz w:val="24"/>
          <w:szCs w:val="24"/>
          <w:lang w:val="fr-FR"/>
        </w:rPr>
        <w:t>Ora</w:t>
      </w:r>
      <w:r w:rsidR="009F4BF7">
        <w:rPr>
          <w:rFonts w:ascii="Times New Roman" w:hAnsi="Times New Roman"/>
          <w:sz w:val="24"/>
          <w:szCs w:val="24"/>
          <w:lang w:val="fr-FR"/>
        </w:rPr>
        <w:t>ş</w:t>
      </w:r>
      <w:proofErr w:type="spellEnd"/>
      <w:r w:rsidR="009F4BF7">
        <w:rPr>
          <w:rFonts w:ascii="Times New Roman" w:hAnsi="Times New Roman"/>
          <w:sz w:val="24"/>
          <w:szCs w:val="24"/>
          <w:lang w:val="fr-FR"/>
        </w:rPr>
        <w:t xml:space="preserve"> </w:t>
      </w:r>
      <w:proofErr w:type="spellStart"/>
      <w:r w:rsidR="009F4BF7">
        <w:rPr>
          <w:rFonts w:ascii="Times New Roman" w:hAnsi="Times New Roman"/>
          <w:sz w:val="24"/>
          <w:szCs w:val="24"/>
          <w:lang w:val="fr-FR"/>
        </w:rPr>
        <w:t>şi</w:t>
      </w:r>
      <w:proofErr w:type="spellEnd"/>
      <w:r w:rsidR="009F4BF7">
        <w:rPr>
          <w:rFonts w:ascii="Times New Roman" w:hAnsi="Times New Roman"/>
          <w:sz w:val="24"/>
          <w:szCs w:val="24"/>
          <w:lang w:val="fr-FR"/>
        </w:rPr>
        <w:t xml:space="preserve"> </w:t>
      </w:r>
      <w:proofErr w:type="spellStart"/>
      <w:r w:rsidR="009F4BF7">
        <w:rPr>
          <w:rFonts w:ascii="Times New Roman" w:hAnsi="Times New Roman"/>
          <w:sz w:val="24"/>
          <w:szCs w:val="24"/>
          <w:lang w:val="fr-FR"/>
        </w:rPr>
        <w:t>Bancă</w:t>
      </w:r>
      <w:proofErr w:type="spellEnd"/>
      <w:r w:rsidR="00F61CD1">
        <w:rPr>
          <w:rFonts w:ascii="Times New Roman" w:hAnsi="Times New Roman"/>
          <w:sz w:val="24"/>
          <w:szCs w:val="24"/>
          <w:lang w:val="fr-FR"/>
        </w:rPr>
        <w:t xml:space="preserve"> (‘’</w:t>
      </w:r>
      <w:proofErr w:type="spellStart"/>
      <w:r w:rsidR="00F61CD1">
        <w:rPr>
          <w:rFonts w:ascii="Times New Roman" w:hAnsi="Times New Roman"/>
          <w:sz w:val="24"/>
          <w:szCs w:val="24"/>
          <w:lang w:val="fr-FR"/>
        </w:rPr>
        <w:t>Acordul</w:t>
      </w:r>
      <w:proofErr w:type="spellEnd"/>
      <w:r w:rsidR="00F61CD1">
        <w:rPr>
          <w:rFonts w:ascii="Times New Roman" w:hAnsi="Times New Roman"/>
          <w:sz w:val="24"/>
          <w:szCs w:val="24"/>
          <w:lang w:val="fr-FR"/>
        </w:rPr>
        <w:t xml:space="preserve"> de </w:t>
      </w:r>
      <w:proofErr w:type="spellStart"/>
      <w:r w:rsidR="00F61CD1">
        <w:rPr>
          <w:rFonts w:ascii="Times New Roman" w:hAnsi="Times New Roman"/>
          <w:sz w:val="24"/>
          <w:szCs w:val="24"/>
          <w:lang w:val="fr-FR"/>
        </w:rPr>
        <w:t>Modificare</w:t>
      </w:r>
      <w:proofErr w:type="spellEnd"/>
      <w:r w:rsidR="00F61CD1">
        <w:rPr>
          <w:rFonts w:ascii="Times New Roman" w:hAnsi="Times New Roman"/>
          <w:sz w:val="24"/>
          <w:szCs w:val="24"/>
          <w:lang w:val="fr-FR"/>
        </w:rPr>
        <w:t xml:space="preserve"> al </w:t>
      </w:r>
      <w:proofErr w:type="spellStart"/>
      <w:r w:rsidR="009F4BF7">
        <w:rPr>
          <w:rFonts w:ascii="Times New Roman" w:hAnsi="Times New Roman"/>
          <w:sz w:val="24"/>
          <w:szCs w:val="24"/>
          <w:lang w:val="fr-FR"/>
        </w:rPr>
        <w:t>Î</w:t>
      </w:r>
      <w:r w:rsidR="00F61CD1">
        <w:rPr>
          <w:rFonts w:ascii="Times New Roman" w:hAnsi="Times New Roman"/>
          <w:sz w:val="24"/>
          <w:szCs w:val="24"/>
          <w:lang w:val="fr-FR"/>
        </w:rPr>
        <w:t>mprumutului</w:t>
      </w:r>
      <w:proofErr w:type="spellEnd"/>
      <w:r w:rsidR="00F61CD1">
        <w:rPr>
          <w:rFonts w:ascii="Times New Roman" w:hAnsi="Times New Roman"/>
          <w:sz w:val="24"/>
          <w:szCs w:val="24"/>
          <w:lang w:val="fr-FR"/>
        </w:rPr>
        <w:t xml:space="preserve">’’) ; </w:t>
      </w:r>
    </w:p>
    <w:p w:rsidR="00002D0F" w:rsidRPr="00187CC9" w:rsidRDefault="00F2294D" w:rsidP="00002D0F">
      <w:pPr>
        <w:pStyle w:val="ListParagraph"/>
        <w:numPr>
          <w:ilvl w:val="0"/>
          <w:numId w:val="8"/>
        </w:numPr>
        <w:ind w:left="993" w:hanging="709"/>
        <w:jc w:val="both"/>
        <w:rPr>
          <w:rFonts w:ascii="Times New Roman" w:hAnsi="Times New Roman"/>
          <w:sz w:val="24"/>
          <w:szCs w:val="24"/>
          <w:lang w:val="fr-FR"/>
        </w:rPr>
      </w:pPr>
      <w:proofErr w:type="spellStart"/>
      <w:r w:rsidRPr="00187CC9">
        <w:rPr>
          <w:rFonts w:ascii="Times New Roman" w:hAnsi="Times New Roman"/>
          <w:b/>
          <w:sz w:val="24"/>
          <w:szCs w:val="24"/>
          <w:lang w:val="fr-FR"/>
        </w:rPr>
        <w:t>Perioada</w:t>
      </w:r>
      <w:proofErr w:type="spellEnd"/>
      <w:r w:rsidRPr="00187CC9">
        <w:rPr>
          <w:rFonts w:ascii="Times New Roman" w:hAnsi="Times New Roman"/>
          <w:b/>
          <w:sz w:val="24"/>
          <w:szCs w:val="24"/>
          <w:lang w:val="fr-FR"/>
        </w:rPr>
        <w:t xml:space="preserve"> de </w:t>
      </w:r>
      <w:proofErr w:type="spellStart"/>
      <w:r w:rsidRPr="00187CC9">
        <w:rPr>
          <w:rFonts w:ascii="Times New Roman" w:hAnsi="Times New Roman"/>
          <w:b/>
          <w:sz w:val="24"/>
          <w:szCs w:val="24"/>
          <w:lang w:val="fr-FR"/>
        </w:rPr>
        <w:t>rambursare</w:t>
      </w:r>
      <w:proofErr w:type="spellEnd"/>
      <w:r w:rsidRPr="00187CC9">
        <w:rPr>
          <w:rFonts w:ascii="Times New Roman" w:hAnsi="Times New Roman"/>
          <w:b/>
          <w:sz w:val="24"/>
          <w:szCs w:val="24"/>
          <w:lang w:val="fr-FR"/>
        </w:rPr>
        <w:t>:</w:t>
      </w:r>
      <w:r w:rsidR="00002D0F" w:rsidRPr="00187CC9">
        <w:rPr>
          <w:rFonts w:ascii="Times New Roman" w:hAnsi="Times New Roman"/>
          <w:sz w:val="24"/>
          <w:szCs w:val="24"/>
          <w:lang w:val="fr-FR"/>
        </w:rPr>
        <w:t xml:space="preserve">24 rate </w:t>
      </w:r>
      <w:proofErr w:type="spellStart"/>
      <w:r w:rsidR="00002D0F" w:rsidRPr="00187CC9">
        <w:rPr>
          <w:rFonts w:ascii="Times New Roman" w:hAnsi="Times New Roman"/>
          <w:sz w:val="24"/>
          <w:szCs w:val="24"/>
          <w:lang w:val="fr-FR"/>
        </w:rPr>
        <w:t>semestriale</w:t>
      </w:r>
      <w:proofErr w:type="spellEnd"/>
      <w:r w:rsidR="00002D0F" w:rsidRPr="00187CC9">
        <w:rPr>
          <w:rFonts w:ascii="Times New Roman" w:hAnsi="Times New Roman"/>
          <w:sz w:val="24"/>
          <w:szCs w:val="24"/>
          <w:lang w:val="fr-FR"/>
        </w:rPr>
        <w:t xml:space="preserve"> </w:t>
      </w:r>
      <w:proofErr w:type="spellStart"/>
      <w:r w:rsidR="006A334A">
        <w:rPr>
          <w:rFonts w:ascii="Times New Roman" w:hAnsi="Times New Roman"/>
          <w:sz w:val="24"/>
          <w:szCs w:val="24"/>
          <w:lang w:val="fr-FR"/>
        </w:rPr>
        <w:t>egale</w:t>
      </w:r>
      <w:proofErr w:type="spellEnd"/>
      <w:r w:rsidR="007D1345">
        <w:rPr>
          <w:rFonts w:ascii="Times New Roman" w:hAnsi="Times New Roman"/>
          <w:sz w:val="24"/>
          <w:szCs w:val="24"/>
          <w:lang w:val="fr-FR"/>
        </w:rPr>
        <w:t> ;</w:t>
      </w:r>
    </w:p>
    <w:p w:rsidR="00F2294D" w:rsidRPr="00187CC9" w:rsidRDefault="00F2294D" w:rsidP="00F2294D">
      <w:pPr>
        <w:pStyle w:val="ListParagraph"/>
        <w:numPr>
          <w:ilvl w:val="0"/>
          <w:numId w:val="8"/>
        </w:numPr>
        <w:ind w:left="993" w:hanging="709"/>
        <w:jc w:val="both"/>
        <w:rPr>
          <w:rFonts w:ascii="Times New Roman" w:hAnsi="Times New Roman"/>
          <w:sz w:val="24"/>
          <w:szCs w:val="24"/>
          <w:lang w:val="fr-FR"/>
        </w:rPr>
      </w:pPr>
      <w:proofErr w:type="spellStart"/>
      <w:r w:rsidRPr="00187CC9">
        <w:rPr>
          <w:rFonts w:ascii="Times New Roman" w:hAnsi="Times New Roman"/>
          <w:b/>
          <w:sz w:val="24"/>
          <w:szCs w:val="24"/>
          <w:lang w:val="fr-FR"/>
        </w:rPr>
        <w:t>Marjă</w:t>
      </w:r>
      <w:proofErr w:type="spellEnd"/>
      <w:r w:rsidRPr="00187CC9">
        <w:rPr>
          <w:rFonts w:ascii="Times New Roman" w:hAnsi="Times New Roman"/>
          <w:b/>
          <w:sz w:val="24"/>
          <w:szCs w:val="24"/>
          <w:lang w:val="fr-FR"/>
        </w:rPr>
        <w:t xml:space="preserve">/ Rata </w:t>
      </w:r>
      <w:proofErr w:type="spellStart"/>
      <w:r w:rsidRPr="00187CC9">
        <w:rPr>
          <w:rFonts w:ascii="Times New Roman" w:hAnsi="Times New Roman"/>
          <w:b/>
          <w:sz w:val="24"/>
          <w:szCs w:val="24"/>
          <w:lang w:val="fr-FR"/>
        </w:rPr>
        <w:t>dobânzii</w:t>
      </w:r>
      <w:proofErr w:type="spellEnd"/>
      <w:r w:rsidRPr="00187CC9">
        <w:rPr>
          <w:rFonts w:ascii="Times New Roman" w:hAnsi="Times New Roman"/>
          <w:b/>
          <w:sz w:val="24"/>
          <w:szCs w:val="24"/>
          <w:lang w:val="fr-FR"/>
        </w:rPr>
        <w:t>:</w:t>
      </w:r>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marjă</w:t>
      </w:r>
      <w:proofErr w:type="spellEnd"/>
      <w:r w:rsidRPr="00187CC9">
        <w:rPr>
          <w:rFonts w:ascii="Times New Roman" w:hAnsi="Times New Roman"/>
          <w:sz w:val="24"/>
          <w:szCs w:val="24"/>
          <w:lang w:val="fr-FR"/>
        </w:rPr>
        <w:t xml:space="preserve"> de </w:t>
      </w:r>
      <w:r w:rsidR="00187CC9">
        <w:rPr>
          <w:rFonts w:ascii="Times New Roman" w:hAnsi="Times New Roman"/>
          <w:sz w:val="24"/>
          <w:szCs w:val="24"/>
          <w:lang w:val="fr-FR"/>
        </w:rPr>
        <w:t>1,</w:t>
      </w:r>
      <w:r w:rsidR="005020A7" w:rsidRPr="00187CC9">
        <w:rPr>
          <w:rFonts w:ascii="Times New Roman" w:hAnsi="Times New Roman"/>
          <w:sz w:val="24"/>
          <w:szCs w:val="24"/>
          <w:lang w:val="fr-FR"/>
        </w:rPr>
        <w:t>25%</w:t>
      </w:r>
      <w:r w:rsidRPr="00187CC9">
        <w:rPr>
          <w:rFonts w:ascii="Times New Roman" w:hAnsi="Times New Roman"/>
          <w:sz w:val="24"/>
          <w:szCs w:val="24"/>
          <w:lang w:val="fr-FR"/>
        </w:rPr>
        <w:t xml:space="preserve"> peste EURIBOR la 6 </w:t>
      </w:r>
      <w:proofErr w:type="spellStart"/>
      <w:r w:rsidRPr="00187CC9">
        <w:rPr>
          <w:rFonts w:ascii="Times New Roman" w:hAnsi="Times New Roman"/>
          <w:sz w:val="24"/>
          <w:szCs w:val="24"/>
          <w:lang w:val="fr-FR"/>
        </w:rPr>
        <w:t>luni</w:t>
      </w:r>
      <w:proofErr w:type="spellEnd"/>
      <w:r w:rsidR="005020A7" w:rsidRPr="00187CC9">
        <w:rPr>
          <w:rFonts w:ascii="Times New Roman" w:hAnsi="Times New Roman"/>
          <w:sz w:val="24"/>
          <w:szCs w:val="24"/>
          <w:lang w:val="fr-FR"/>
        </w:rPr>
        <w:t xml:space="preserve"> (</w:t>
      </w:r>
      <w:proofErr w:type="spellStart"/>
      <w:r w:rsidR="005020A7" w:rsidRPr="00187CC9">
        <w:rPr>
          <w:rFonts w:ascii="Times New Roman" w:hAnsi="Times New Roman"/>
          <w:sz w:val="24"/>
          <w:szCs w:val="24"/>
          <w:lang w:val="fr-FR"/>
        </w:rPr>
        <w:t>plafonat</w:t>
      </w:r>
      <w:proofErr w:type="spellEnd"/>
      <w:r w:rsidR="005020A7" w:rsidRPr="00187CC9">
        <w:rPr>
          <w:rFonts w:ascii="Times New Roman" w:hAnsi="Times New Roman"/>
          <w:sz w:val="24"/>
          <w:szCs w:val="24"/>
          <w:lang w:val="fr-FR"/>
        </w:rPr>
        <w:t xml:space="preserve"> la 0)</w:t>
      </w:r>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Nivelul</w:t>
      </w:r>
      <w:proofErr w:type="spellEnd"/>
      <w:r w:rsidR="00537D19">
        <w:rPr>
          <w:rFonts w:ascii="Times New Roman" w:hAnsi="Times New Roman"/>
          <w:sz w:val="24"/>
          <w:szCs w:val="24"/>
          <w:lang w:val="fr-FR"/>
        </w:rPr>
        <w:t xml:space="preserve"> final al </w:t>
      </w:r>
      <w:proofErr w:type="spellStart"/>
      <w:r w:rsidR="00537D19">
        <w:rPr>
          <w:rFonts w:ascii="Times New Roman" w:hAnsi="Times New Roman"/>
          <w:sz w:val="24"/>
          <w:szCs w:val="24"/>
          <w:lang w:val="fr-FR"/>
        </w:rPr>
        <w:t>marjei</w:t>
      </w:r>
      <w:proofErr w:type="spellEnd"/>
      <w:r w:rsidR="00537D19">
        <w:rPr>
          <w:rFonts w:ascii="Times New Roman" w:hAnsi="Times New Roman"/>
          <w:sz w:val="24"/>
          <w:szCs w:val="24"/>
          <w:lang w:val="fr-FR"/>
        </w:rPr>
        <w:t xml:space="preserve"> va fi </w:t>
      </w:r>
      <w:proofErr w:type="spellStart"/>
      <w:r w:rsidR="00537D19">
        <w:rPr>
          <w:rFonts w:ascii="Times New Roman" w:hAnsi="Times New Roman"/>
          <w:sz w:val="24"/>
          <w:szCs w:val="24"/>
          <w:lang w:val="fr-FR"/>
        </w:rPr>
        <w:t>negociat</w:t>
      </w:r>
      <w:proofErr w:type="spellEnd"/>
      <w:r w:rsidRPr="00187CC9">
        <w:rPr>
          <w:rFonts w:ascii="Times New Roman" w:hAnsi="Times New Roman"/>
          <w:sz w:val="24"/>
          <w:szCs w:val="24"/>
          <w:lang w:val="fr-FR"/>
        </w:rPr>
        <w:t xml:space="preserve"> și va </w:t>
      </w:r>
      <w:proofErr w:type="spellStart"/>
      <w:r w:rsidRPr="00187CC9">
        <w:rPr>
          <w:rFonts w:ascii="Times New Roman" w:hAnsi="Times New Roman"/>
          <w:sz w:val="24"/>
          <w:szCs w:val="24"/>
          <w:lang w:val="fr-FR"/>
        </w:rPr>
        <w:t>depinde</w:t>
      </w:r>
      <w:proofErr w:type="spellEnd"/>
      <w:r w:rsidRPr="00187CC9">
        <w:rPr>
          <w:rFonts w:ascii="Times New Roman" w:hAnsi="Times New Roman"/>
          <w:sz w:val="24"/>
          <w:szCs w:val="24"/>
          <w:lang w:val="fr-FR"/>
        </w:rPr>
        <w:t xml:space="preserve"> de </w:t>
      </w:r>
      <w:proofErr w:type="spellStart"/>
      <w:r w:rsidRPr="00187CC9">
        <w:rPr>
          <w:rFonts w:ascii="Times New Roman" w:hAnsi="Times New Roman"/>
          <w:sz w:val="24"/>
          <w:szCs w:val="24"/>
          <w:lang w:val="fr-FR"/>
        </w:rPr>
        <w:t>nivelul</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garan</w:t>
      </w:r>
      <w:proofErr w:type="spellEnd"/>
      <w:r w:rsidRPr="00187CC9">
        <w:rPr>
          <w:rFonts w:ascii="Times New Roman" w:hAnsi="Times New Roman"/>
          <w:sz w:val="24"/>
          <w:szCs w:val="24"/>
          <w:lang w:val="fr-FR"/>
        </w:rPr>
        <w:t>ț</w:t>
      </w:r>
      <w:proofErr w:type="spellStart"/>
      <w:r w:rsidRPr="00187CC9">
        <w:rPr>
          <w:rFonts w:ascii="Times New Roman" w:hAnsi="Times New Roman"/>
          <w:sz w:val="24"/>
          <w:szCs w:val="24"/>
          <w:lang w:val="fr-FR"/>
        </w:rPr>
        <w:t>iilor</w:t>
      </w:r>
      <w:proofErr w:type="spellEnd"/>
      <w:r w:rsidRPr="00187CC9">
        <w:rPr>
          <w:rFonts w:ascii="Times New Roman" w:hAnsi="Times New Roman"/>
          <w:sz w:val="24"/>
          <w:szCs w:val="24"/>
          <w:lang w:val="fr-FR"/>
        </w:rPr>
        <w:t xml:space="preserve">, de </w:t>
      </w:r>
      <w:proofErr w:type="spellStart"/>
      <w:r w:rsidRPr="00187CC9">
        <w:rPr>
          <w:rFonts w:ascii="Times New Roman" w:hAnsi="Times New Roman"/>
          <w:sz w:val="24"/>
          <w:szCs w:val="24"/>
          <w:lang w:val="fr-FR"/>
        </w:rPr>
        <w:t>indicatorii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financiari</w:t>
      </w:r>
      <w:proofErr w:type="spellEnd"/>
      <w:r w:rsidRPr="00187CC9">
        <w:rPr>
          <w:rFonts w:ascii="Times New Roman" w:hAnsi="Times New Roman"/>
          <w:sz w:val="24"/>
          <w:szCs w:val="24"/>
          <w:lang w:val="fr-FR"/>
        </w:rPr>
        <w:t xml:space="preserve"> și de </w:t>
      </w:r>
      <w:proofErr w:type="spellStart"/>
      <w:r w:rsidRPr="00187CC9">
        <w:rPr>
          <w:rFonts w:ascii="Times New Roman" w:hAnsi="Times New Roman"/>
          <w:sz w:val="24"/>
          <w:szCs w:val="24"/>
          <w:lang w:val="fr-FR"/>
        </w:rPr>
        <w:t>condi</w:t>
      </w:r>
      <w:proofErr w:type="spellEnd"/>
      <w:r w:rsidRPr="00187CC9">
        <w:rPr>
          <w:rFonts w:ascii="Times New Roman" w:hAnsi="Times New Roman"/>
          <w:sz w:val="24"/>
          <w:szCs w:val="24"/>
          <w:lang w:val="fr-FR"/>
        </w:rPr>
        <w:t>ț</w:t>
      </w:r>
      <w:proofErr w:type="spellStart"/>
      <w:r w:rsidRPr="00187CC9">
        <w:rPr>
          <w:rFonts w:ascii="Times New Roman" w:hAnsi="Times New Roman"/>
          <w:sz w:val="24"/>
          <w:szCs w:val="24"/>
          <w:lang w:val="fr-FR"/>
        </w:rPr>
        <w:t>iile</w:t>
      </w:r>
      <w:proofErr w:type="spellEnd"/>
      <w:r w:rsidRPr="00187CC9">
        <w:rPr>
          <w:rFonts w:ascii="Times New Roman" w:hAnsi="Times New Roman"/>
          <w:sz w:val="24"/>
          <w:szCs w:val="24"/>
          <w:lang w:val="fr-FR"/>
        </w:rPr>
        <w:t xml:space="preserve"> pieț</w:t>
      </w:r>
      <w:proofErr w:type="spellStart"/>
      <w:r w:rsidRPr="00187CC9">
        <w:rPr>
          <w:rFonts w:ascii="Times New Roman" w:hAnsi="Times New Roman"/>
          <w:sz w:val="24"/>
          <w:szCs w:val="24"/>
          <w:lang w:val="fr-FR"/>
        </w:rPr>
        <w:t>ei</w:t>
      </w:r>
      <w:proofErr w:type="spellEnd"/>
      <w:r w:rsidRPr="00187CC9">
        <w:rPr>
          <w:rFonts w:ascii="Times New Roman" w:hAnsi="Times New Roman"/>
          <w:sz w:val="24"/>
          <w:szCs w:val="24"/>
          <w:lang w:val="fr-FR"/>
        </w:rPr>
        <w:t>.</w:t>
      </w:r>
    </w:p>
    <w:p w:rsidR="00F2294D" w:rsidRPr="00187CC9" w:rsidRDefault="00F2294D" w:rsidP="00F2294D">
      <w:pPr>
        <w:pStyle w:val="ListParagraph"/>
        <w:numPr>
          <w:ilvl w:val="0"/>
          <w:numId w:val="8"/>
        </w:numPr>
        <w:ind w:left="993" w:hanging="709"/>
        <w:jc w:val="both"/>
        <w:rPr>
          <w:rFonts w:ascii="Times New Roman" w:hAnsi="Times New Roman"/>
          <w:sz w:val="24"/>
          <w:szCs w:val="24"/>
          <w:lang w:val="fr-FR"/>
        </w:rPr>
      </w:pPr>
      <w:proofErr w:type="spellStart"/>
      <w:r w:rsidRPr="00187CC9">
        <w:rPr>
          <w:rFonts w:ascii="Times New Roman" w:hAnsi="Times New Roman"/>
          <w:b/>
          <w:sz w:val="24"/>
          <w:szCs w:val="24"/>
          <w:lang w:val="fr-FR"/>
        </w:rPr>
        <w:t>Comision</w:t>
      </w:r>
      <w:proofErr w:type="spellEnd"/>
      <w:r w:rsidRPr="00187CC9">
        <w:rPr>
          <w:rFonts w:ascii="Times New Roman" w:hAnsi="Times New Roman"/>
          <w:b/>
          <w:sz w:val="24"/>
          <w:szCs w:val="24"/>
          <w:lang w:val="fr-FR"/>
        </w:rPr>
        <w:t xml:space="preserve"> </w:t>
      </w:r>
      <w:r w:rsidR="00134358" w:rsidRPr="00187CC9">
        <w:rPr>
          <w:rFonts w:ascii="Times New Roman" w:hAnsi="Times New Roman"/>
          <w:b/>
          <w:sz w:val="24"/>
          <w:szCs w:val="24"/>
          <w:lang w:val="fr-FR"/>
        </w:rPr>
        <w:t xml:space="preserve">de </w:t>
      </w:r>
      <w:proofErr w:type="spellStart"/>
      <w:r w:rsidR="00134358" w:rsidRPr="00187CC9">
        <w:rPr>
          <w:rFonts w:ascii="Times New Roman" w:hAnsi="Times New Roman"/>
          <w:b/>
          <w:sz w:val="24"/>
          <w:szCs w:val="24"/>
          <w:lang w:val="fr-FR"/>
        </w:rPr>
        <w:t>acordare</w:t>
      </w:r>
      <w:proofErr w:type="spellEnd"/>
      <w:r w:rsidRPr="00187CC9">
        <w:rPr>
          <w:rFonts w:ascii="Times New Roman" w:hAnsi="Times New Roman"/>
          <w:b/>
          <w:sz w:val="24"/>
          <w:szCs w:val="24"/>
          <w:lang w:val="fr-FR"/>
        </w:rPr>
        <w:t>:</w:t>
      </w:r>
      <w:r w:rsidR="00187CC9">
        <w:rPr>
          <w:rFonts w:ascii="Times New Roman" w:hAnsi="Times New Roman"/>
          <w:sz w:val="24"/>
          <w:szCs w:val="24"/>
          <w:lang w:val="fr-FR"/>
        </w:rPr>
        <w:t>0,</w:t>
      </w:r>
      <w:r w:rsidRPr="00187CC9">
        <w:rPr>
          <w:rFonts w:ascii="Times New Roman" w:hAnsi="Times New Roman"/>
          <w:sz w:val="24"/>
          <w:szCs w:val="24"/>
          <w:lang w:val="fr-FR"/>
        </w:rPr>
        <w:t xml:space="preserve">5% </w:t>
      </w:r>
      <w:proofErr w:type="spellStart"/>
      <w:r w:rsidRPr="00187CC9">
        <w:rPr>
          <w:rFonts w:ascii="Times New Roman" w:hAnsi="Times New Roman"/>
          <w:sz w:val="24"/>
          <w:szCs w:val="24"/>
          <w:lang w:val="fr-FR"/>
        </w:rPr>
        <w:t>din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suma</w:t>
      </w:r>
      <w:proofErr w:type="spellEnd"/>
      <w:r w:rsidRPr="00187CC9">
        <w:rPr>
          <w:rFonts w:ascii="Times New Roman" w:hAnsi="Times New Roman"/>
          <w:sz w:val="24"/>
          <w:szCs w:val="24"/>
          <w:lang w:val="fr-FR"/>
        </w:rPr>
        <w:t xml:space="preserve"> </w:t>
      </w:r>
      <w:proofErr w:type="spellStart"/>
      <w:r w:rsidR="0070514C" w:rsidRPr="00187CC9">
        <w:rPr>
          <w:rFonts w:ascii="Times New Roman" w:hAnsi="Times New Roman"/>
          <w:sz w:val="24"/>
          <w:szCs w:val="24"/>
          <w:lang w:val="fr-FR"/>
        </w:rPr>
        <w:t>Î</w:t>
      </w:r>
      <w:r w:rsidRPr="00187CC9">
        <w:rPr>
          <w:rFonts w:ascii="Times New Roman" w:hAnsi="Times New Roman"/>
          <w:sz w:val="24"/>
          <w:szCs w:val="24"/>
          <w:lang w:val="fr-FR"/>
        </w:rPr>
        <w:t>mprumut</w:t>
      </w:r>
      <w:r w:rsidR="0070514C" w:rsidRPr="00187CC9">
        <w:rPr>
          <w:rFonts w:ascii="Times New Roman" w:hAnsi="Times New Roman"/>
          <w:sz w:val="24"/>
          <w:szCs w:val="24"/>
          <w:lang w:val="fr-FR"/>
        </w:rPr>
        <w:t>ului</w:t>
      </w:r>
      <w:proofErr w:type="spellEnd"/>
      <w:r w:rsidR="0070514C" w:rsidRPr="00187CC9">
        <w:rPr>
          <w:rFonts w:ascii="Times New Roman" w:hAnsi="Times New Roman"/>
          <w:sz w:val="24"/>
          <w:szCs w:val="24"/>
          <w:lang w:val="fr-FR"/>
        </w:rPr>
        <w:t xml:space="preserve"> </w:t>
      </w:r>
      <w:r w:rsidR="002E3122">
        <w:rPr>
          <w:rFonts w:ascii="Times New Roman" w:hAnsi="Times New Roman"/>
          <w:sz w:val="24"/>
          <w:szCs w:val="24"/>
          <w:lang w:val="fr-FR"/>
        </w:rPr>
        <w:t>Majorat</w:t>
      </w:r>
      <w:r w:rsidRPr="00187CC9">
        <w:rPr>
          <w:rFonts w:ascii="Times New Roman" w:hAnsi="Times New Roman"/>
          <w:sz w:val="24"/>
          <w:szCs w:val="24"/>
          <w:lang w:val="fr-FR"/>
        </w:rPr>
        <w:t>;</w:t>
      </w:r>
    </w:p>
    <w:p w:rsidR="00DD375E" w:rsidRPr="00187CC9" w:rsidRDefault="00F2294D" w:rsidP="00DD375E">
      <w:pPr>
        <w:pStyle w:val="ListParagraph"/>
        <w:numPr>
          <w:ilvl w:val="0"/>
          <w:numId w:val="8"/>
        </w:numPr>
        <w:ind w:left="993" w:hanging="709"/>
        <w:jc w:val="both"/>
        <w:rPr>
          <w:rFonts w:ascii="Times New Roman" w:hAnsi="Times New Roman"/>
          <w:sz w:val="24"/>
          <w:szCs w:val="24"/>
          <w:lang w:val="fr-FR"/>
        </w:rPr>
      </w:pPr>
      <w:proofErr w:type="spellStart"/>
      <w:r w:rsidRPr="00187CC9">
        <w:rPr>
          <w:rFonts w:ascii="Times New Roman" w:hAnsi="Times New Roman"/>
          <w:b/>
          <w:sz w:val="24"/>
          <w:szCs w:val="24"/>
          <w:lang w:val="fr-FR"/>
        </w:rPr>
        <w:t>Comision</w:t>
      </w:r>
      <w:proofErr w:type="spellEnd"/>
      <w:r w:rsidRPr="00187CC9">
        <w:rPr>
          <w:rFonts w:ascii="Times New Roman" w:hAnsi="Times New Roman"/>
          <w:b/>
          <w:sz w:val="24"/>
          <w:szCs w:val="24"/>
          <w:lang w:val="fr-FR"/>
        </w:rPr>
        <w:t xml:space="preserve"> de </w:t>
      </w:r>
      <w:proofErr w:type="spellStart"/>
      <w:r w:rsidRPr="00187CC9">
        <w:rPr>
          <w:rFonts w:ascii="Times New Roman" w:hAnsi="Times New Roman"/>
          <w:b/>
          <w:sz w:val="24"/>
          <w:szCs w:val="24"/>
          <w:lang w:val="fr-FR"/>
        </w:rPr>
        <w:t>angajament</w:t>
      </w:r>
      <w:proofErr w:type="spellEnd"/>
      <w:r w:rsidRPr="00187CC9">
        <w:rPr>
          <w:rFonts w:ascii="Times New Roman" w:hAnsi="Times New Roman"/>
          <w:b/>
          <w:sz w:val="24"/>
          <w:szCs w:val="24"/>
          <w:lang w:val="fr-FR"/>
        </w:rPr>
        <w:t>:</w:t>
      </w:r>
      <w:r w:rsidR="005020A7" w:rsidRPr="00187CC9">
        <w:rPr>
          <w:rFonts w:ascii="Times New Roman" w:hAnsi="Times New Roman"/>
          <w:sz w:val="24"/>
          <w:szCs w:val="24"/>
          <w:lang w:val="fr-FR"/>
        </w:rPr>
        <w:t xml:space="preserve">(i) </w:t>
      </w:r>
      <w:r w:rsidR="00187CC9">
        <w:rPr>
          <w:rFonts w:ascii="Times New Roman" w:hAnsi="Times New Roman"/>
          <w:sz w:val="24"/>
          <w:szCs w:val="24"/>
          <w:lang w:val="fr-FR"/>
        </w:rPr>
        <w:t>0,</w:t>
      </w:r>
      <w:r w:rsidRPr="00187CC9">
        <w:rPr>
          <w:rFonts w:ascii="Times New Roman" w:hAnsi="Times New Roman"/>
          <w:sz w:val="24"/>
          <w:szCs w:val="24"/>
          <w:lang w:val="fr-FR"/>
        </w:rPr>
        <w:t>00%</w:t>
      </w:r>
      <w:r w:rsidR="005020A7" w:rsidRPr="00187CC9">
        <w:rPr>
          <w:rFonts w:ascii="Times New Roman" w:hAnsi="Times New Roman"/>
          <w:sz w:val="24"/>
          <w:szCs w:val="24"/>
          <w:lang w:val="fr-FR"/>
        </w:rPr>
        <w:t xml:space="preserve"> </w:t>
      </w:r>
      <w:proofErr w:type="spellStart"/>
      <w:r w:rsidR="005020A7" w:rsidRPr="00187CC9">
        <w:rPr>
          <w:rFonts w:ascii="Times New Roman" w:hAnsi="Times New Roman"/>
          <w:sz w:val="24"/>
          <w:szCs w:val="24"/>
          <w:lang w:val="fr-FR"/>
        </w:rPr>
        <w:t>pe</w:t>
      </w:r>
      <w:proofErr w:type="spellEnd"/>
      <w:r w:rsidR="005020A7" w:rsidRPr="00187CC9">
        <w:rPr>
          <w:rFonts w:ascii="Times New Roman" w:hAnsi="Times New Roman"/>
          <w:sz w:val="24"/>
          <w:szCs w:val="24"/>
          <w:lang w:val="fr-FR"/>
        </w:rPr>
        <w:t xml:space="preserve"> an</w:t>
      </w:r>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din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suma</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neutilizată</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din</w:t>
      </w:r>
      <w:proofErr w:type="spellEnd"/>
      <w:r w:rsidRPr="00187CC9">
        <w:rPr>
          <w:rFonts w:ascii="Times New Roman" w:hAnsi="Times New Roman"/>
          <w:sz w:val="24"/>
          <w:szCs w:val="24"/>
          <w:lang w:val="fr-FR"/>
        </w:rPr>
        <w:t xml:space="preserve"> </w:t>
      </w:r>
      <w:proofErr w:type="spellStart"/>
      <w:r w:rsidR="005020A7" w:rsidRPr="00187CC9">
        <w:rPr>
          <w:rFonts w:ascii="Times New Roman" w:hAnsi="Times New Roman"/>
          <w:sz w:val="24"/>
          <w:szCs w:val="24"/>
          <w:lang w:val="fr-FR"/>
        </w:rPr>
        <w:t>Împrumutului</w:t>
      </w:r>
      <w:proofErr w:type="spellEnd"/>
      <w:r w:rsidR="005020A7" w:rsidRPr="00187CC9">
        <w:rPr>
          <w:rFonts w:ascii="Times New Roman" w:hAnsi="Times New Roman"/>
          <w:sz w:val="24"/>
          <w:szCs w:val="24"/>
          <w:lang w:val="fr-FR"/>
        </w:rPr>
        <w:t xml:space="preserve"> </w:t>
      </w:r>
      <w:proofErr w:type="spellStart"/>
      <w:r w:rsidR="002E3122">
        <w:rPr>
          <w:rFonts w:ascii="Times New Roman" w:hAnsi="Times New Roman"/>
          <w:sz w:val="24"/>
          <w:szCs w:val="24"/>
          <w:lang w:val="fr-FR"/>
        </w:rPr>
        <w:t>Majorat</w:t>
      </w:r>
      <w:r w:rsidRPr="00187CC9">
        <w:rPr>
          <w:rFonts w:ascii="Times New Roman" w:hAnsi="Times New Roman"/>
          <w:sz w:val="24"/>
          <w:szCs w:val="24"/>
          <w:lang w:val="fr-FR"/>
        </w:rPr>
        <w:t>pentru</w:t>
      </w:r>
      <w:proofErr w:type="spellEnd"/>
      <w:r w:rsidRPr="00187CC9">
        <w:rPr>
          <w:rFonts w:ascii="Times New Roman" w:hAnsi="Times New Roman"/>
          <w:sz w:val="24"/>
          <w:szCs w:val="24"/>
          <w:lang w:val="fr-FR"/>
        </w:rPr>
        <w:t xml:space="preserve"> o </w:t>
      </w:r>
      <w:proofErr w:type="spellStart"/>
      <w:r w:rsidRPr="00187CC9">
        <w:rPr>
          <w:rFonts w:ascii="Times New Roman" w:hAnsi="Times New Roman"/>
          <w:sz w:val="24"/>
          <w:szCs w:val="24"/>
          <w:lang w:val="fr-FR"/>
        </w:rPr>
        <w:t>perioadă</w:t>
      </w:r>
      <w:proofErr w:type="spellEnd"/>
      <w:r w:rsidRPr="00187CC9">
        <w:rPr>
          <w:rFonts w:ascii="Times New Roman" w:hAnsi="Times New Roman"/>
          <w:sz w:val="24"/>
          <w:szCs w:val="24"/>
          <w:lang w:val="fr-FR"/>
        </w:rPr>
        <w:t xml:space="preserve"> de 90 </w:t>
      </w:r>
      <w:proofErr w:type="spellStart"/>
      <w:r w:rsidRPr="00187CC9">
        <w:rPr>
          <w:rFonts w:ascii="Times New Roman" w:hAnsi="Times New Roman"/>
          <w:sz w:val="24"/>
          <w:szCs w:val="24"/>
          <w:lang w:val="fr-FR"/>
        </w:rPr>
        <w:t>zile</w:t>
      </w:r>
      <w:proofErr w:type="spellEnd"/>
      <w:r w:rsidRPr="00187CC9">
        <w:rPr>
          <w:rFonts w:ascii="Times New Roman" w:hAnsi="Times New Roman"/>
          <w:sz w:val="24"/>
          <w:szCs w:val="24"/>
          <w:lang w:val="fr-FR"/>
        </w:rPr>
        <w:t xml:space="preserve"> de la data </w:t>
      </w:r>
      <w:proofErr w:type="spellStart"/>
      <w:r w:rsidRPr="00187CC9">
        <w:rPr>
          <w:rFonts w:ascii="Times New Roman" w:hAnsi="Times New Roman"/>
          <w:sz w:val="24"/>
          <w:szCs w:val="24"/>
          <w:lang w:val="fr-FR"/>
        </w:rPr>
        <w:t>încheierii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Acordului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de</w:t>
      </w:r>
      <w:r w:rsidR="002E3122">
        <w:rPr>
          <w:rFonts w:ascii="Times New Roman" w:hAnsi="Times New Roman"/>
          <w:sz w:val="24"/>
          <w:szCs w:val="24"/>
          <w:lang w:val="fr-FR"/>
        </w:rPr>
        <w:t>Majorare</w:t>
      </w:r>
      <w:proofErr w:type="spellEnd"/>
      <w:r w:rsidR="005020A7" w:rsidRPr="00187CC9">
        <w:rPr>
          <w:rFonts w:ascii="Times New Roman" w:hAnsi="Times New Roman"/>
          <w:sz w:val="24"/>
          <w:szCs w:val="24"/>
          <w:lang w:val="fr-FR"/>
        </w:rPr>
        <w:t xml:space="preserve"> a </w:t>
      </w:r>
      <w:proofErr w:type="spellStart"/>
      <w:r w:rsidRPr="00187CC9">
        <w:rPr>
          <w:rFonts w:ascii="Times New Roman" w:hAnsi="Times New Roman"/>
          <w:sz w:val="24"/>
          <w:szCs w:val="24"/>
          <w:lang w:val="fr-FR"/>
        </w:rPr>
        <w:t>Împrumut</w:t>
      </w:r>
      <w:r w:rsidR="005020A7" w:rsidRPr="00187CC9">
        <w:rPr>
          <w:rFonts w:ascii="Times New Roman" w:hAnsi="Times New Roman"/>
          <w:sz w:val="24"/>
          <w:szCs w:val="24"/>
          <w:lang w:val="fr-FR"/>
        </w:rPr>
        <w:t>ului</w:t>
      </w:r>
      <w:proofErr w:type="spellEnd"/>
      <w:r w:rsidRPr="00187CC9">
        <w:rPr>
          <w:rFonts w:ascii="Times New Roman" w:hAnsi="Times New Roman"/>
          <w:sz w:val="24"/>
          <w:szCs w:val="24"/>
          <w:lang w:val="fr-FR"/>
        </w:rPr>
        <w:t>;</w:t>
      </w:r>
      <w:r w:rsidR="00187CC9">
        <w:rPr>
          <w:rFonts w:ascii="Times New Roman" w:hAnsi="Times New Roman"/>
          <w:sz w:val="24"/>
          <w:szCs w:val="24"/>
          <w:lang w:val="fr-FR"/>
        </w:rPr>
        <w:t xml:space="preserve"> (ii) 0,</w:t>
      </w:r>
      <w:r w:rsidR="005020A7" w:rsidRPr="00187CC9">
        <w:rPr>
          <w:rFonts w:ascii="Times New Roman" w:hAnsi="Times New Roman"/>
          <w:sz w:val="24"/>
          <w:szCs w:val="24"/>
          <w:lang w:val="fr-FR"/>
        </w:rPr>
        <w:t xml:space="preserve">15% </w:t>
      </w:r>
      <w:proofErr w:type="spellStart"/>
      <w:r w:rsidR="005020A7" w:rsidRPr="00187CC9">
        <w:rPr>
          <w:rFonts w:ascii="Times New Roman" w:hAnsi="Times New Roman"/>
          <w:sz w:val="24"/>
          <w:szCs w:val="24"/>
          <w:lang w:val="fr-FR"/>
        </w:rPr>
        <w:t>pe</w:t>
      </w:r>
      <w:proofErr w:type="spellEnd"/>
      <w:r w:rsidR="005020A7" w:rsidRPr="00187CC9">
        <w:rPr>
          <w:rFonts w:ascii="Times New Roman" w:hAnsi="Times New Roman"/>
          <w:sz w:val="24"/>
          <w:szCs w:val="24"/>
          <w:lang w:val="fr-FR"/>
        </w:rPr>
        <w:t xml:space="preserve"> an </w:t>
      </w:r>
      <w:proofErr w:type="spellStart"/>
      <w:r w:rsidR="005020A7" w:rsidRPr="00187CC9">
        <w:rPr>
          <w:rFonts w:ascii="Times New Roman" w:hAnsi="Times New Roman"/>
          <w:sz w:val="24"/>
          <w:szCs w:val="24"/>
          <w:lang w:val="fr-FR"/>
        </w:rPr>
        <w:t>din</w:t>
      </w:r>
      <w:proofErr w:type="spellEnd"/>
      <w:r w:rsidR="005020A7" w:rsidRPr="00187CC9">
        <w:rPr>
          <w:rFonts w:ascii="Times New Roman" w:hAnsi="Times New Roman"/>
          <w:sz w:val="24"/>
          <w:szCs w:val="24"/>
          <w:lang w:val="fr-FR"/>
        </w:rPr>
        <w:t xml:space="preserve"> </w:t>
      </w:r>
      <w:proofErr w:type="spellStart"/>
      <w:r w:rsidR="005020A7" w:rsidRPr="00187CC9">
        <w:rPr>
          <w:rFonts w:ascii="Times New Roman" w:hAnsi="Times New Roman"/>
          <w:sz w:val="24"/>
          <w:szCs w:val="24"/>
          <w:lang w:val="fr-FR"/>
        </w:rPr>
        <w:t>suma</w:t>
      </w:r>
      <w:proofErr w:type="spellEnd"/>
      <w:r w:rsidR="005020A7" w:rsidRPr="00187CC9">
        <w:rPr>
          <w:rFonts w:ascii="Times New Roman" w:hAnsi="Times New Roman"/>
          <w:sz w:val="24"/>
          <w:szCs w:val="24"/>
          <w:lang w:val="fr-FR"/>
        </w:rPr>
        <w:t xml:space="preserve"> </w:t>
      </w:r>
      <w:proofErr w:type="spellStart"/>
      <w:r w:rsidR="005020A7" w:rsidRPr="00187CC9">
        <w:rPr>
          <w:rFonts w:ascii="Times New Roman" w:hAnsi="Times New Roman"/>
          <w:sz w:val="24"/>
          <w:szCs w:val="24"/>
          <w:lang w:val="fr-FR"/>
        </w:rPr>
        <w:t>neutilizată</w:t>
      </w:r>
      <w:proofErr w:type="spellEnd"/>
      <w:r w:rsidR="005020A7" w:rsidRPr="00187CC9">
        <w:rPr>
          <w:rFonts w:ascii="Times New Roman" w:hAnsi="Times New Roman"/>
          <w:sz w:val="24"/>
          <w:szCs w:val="24"/>
          <w:lang w:val="fr-FR"/>
        </w:rPr>
        <w:t xml:space="preserve"> </w:t>
      </w:r>
      <w:proofErr w:type="spellStart"/>
      <w:r w:rsidR="005020A7" w:rsidRPr="00187CC9">
        <w:rPr>
          <w:rFonts w:ascii="Times New Roman" w:hAnsi="Times New Roman"/>
          <w:sz w:val="24"/>
          <w:szCs w:val="24"/>
          <w:lang w:val="fr-FR"/>
        </w:rPr>
        <w:t>din</w:t>
      </w:r>
      <w:proofErr w:type="spellEnd"/>
      <w:r w:rsidR="005020A7" w:rsidRPr="00187CC9">
        <w:rPr>
          <w:rFonts w:ascii="Times New Roman" w:hAnsi="Times New Roman"/>
          <w:sz w:val="24"/>
          <w:szCs w:val="24"/>
          <w:lang w:val="fr-FR"/>
        </w:rPr>
        <w:t xml:space="preserve"> </w:t>
      </w:r>
      <w:proofErr w:type="spellStart"/>
      <w:r w:rsidR="005020A7" w:rsidRPr="00187CC9">
        <w:rPr>
          <w:rFonts w:ascii="Times New Roman" w:hAnsi="Times New Roman"/>
          <w:sz w:val="24"/>
          <w:szCs w:val="24"/>
          <w:lang w:val="fr-FR"/>
        </w:rPr>
        <w:t>Împrumutului</w:t>
      </w:r>
      <w:proofErr w:type="spellEnd"/>
      <w:r w:rsidR="005020A7" w:rsidRPr="00187CC9">
        <w:rPr>
          <w:rFonts w:ascii="Times New Roman" w:hAnsi="Times New Roman"/>
          <w:sz w:val="24"/>
          <w:szCs w:val="24"/>
          <w:lang w:val="fr-FR"/>
        </w:rPr>
        <w:t xml:space="preserve"> </w:t>
      </w:r>
      <w:r w:rsidR="002E3122">
        <w:rPr>
          <w:rFonts w:ascii="Times New Roman" w:hAnsi="Times New Roman"/>
          <w:sz w:val="24"/>
          <w:szCs w:val="24"/>
          <w:lang w:val="fr-FR"/>
        </w:rPr>
        <w:t>Majorat</w:t>
      </w:r>
      <w:r w:rsidR="005020A7" w:rsidRPr="00187CC9">
        <w:rPr>
          <w:rFonts w:ascii="Times New Roman" w:hAnsi="Times New Roman"/>
          <w:sz w:val="24"/>
          <w:szCs w:val="24"/>
          <w:lang w:val="fr-FR"/>
        </w:rPr>
        <w:t xml:space="preserve"> </w:t>
      </w:r>
      <w:proofErr w:type="spellStart"/>
      <w:r w:rsidR="005020A7" w:rsidRPr="00187CC9">
        <w:rPr>
          <w:rFonts w:ascii="Times New Roman" w:hAnsi="Times New Roman"/>
          <w:sz w:val="24"/>
          <w:szCs w:val="24"/>
          <w:lang w:val="fr-FR"/>
        </w:rPr>
        <w:t>pentru</w:t>
      </w:r>
      <w:proofErr w:type="spellEnd"/>
      <w:r w:rsidR="005020A7" w:rsidRPr="00187CC9">
        <w:rPr>
          <w:rFonts w:ascii="Times New Roman" w:hAnsi="Times New Roman"/>
          <w:sz w:val="24"/>
          <w:szCs w:val="24"/>
          <w:lang w:val="fr-FR"/>
        </w:rPr>
        <w:t xml:space="preserve"> </w:t>
      </w:r>
      <w:proofErr w:type="spellStart"/>
      <w:r w:rsidR="005020A7" w:rsidRPr="00187CC9">
        <w:rPr>
          <w:rFonts w:ascii="Times New Roman" w:hAnsi="Times New Roman"/>
          <w:sz w:val="24"/>
          <w:szCs w:val="24"/>
          <w:lang w:val="fr-FR"/>
        </w:rPr>
        <w:t>urm</w:t>
      </w:r>
      <w:proofErr w:type="spellEnd"/>
      <w:r w:rsidR="005020A7" w:rsidRPr="00187CC9">
        <w:rPr>
          <w:rFonts w:ascii="Times New Roman" w:hAnsi="Times New Roman"/>
          <w:sz w:val="24"/>
          <w:szCs w:val="24"/>
          <w:lang w:val="ro-RO"/>
        </w:rPr>
        <w:t>ătoarele 12 luni</w:t>
      </w:r>
      <w:r w:rsidR="00187CC9">
        <w:rPr>
          <w:rFonts w:ascii="Times New Roman" w:hAnsi="Times New Roman"/>
          <w:sz w:val="24"/>
          <w:szCs w:val="24"/>
          <w:lang w:val="fr-FR"/>
        </w:rPr>
        <w:t xml:space="preserve">; </w:t>
      </w:r>
      <w:proofErr w:type="spellStart"/>
      <w:r w:rsidR="00187CC9">
        <w:rPr>
          <w:rFonts w:ascii="Times New Roman" w:hAnsi="Times New Roman"/>
          <w:sz w:val="24"/>
          <w:szCs w:val="24"/>
          <w:lang w:val="fr-FR"/>
        </w:rPr>
        <w:t>şi</w:t>
      </w:r>
      <w:proofErr w:type="spellEnd"/>
      <w:r w:rsidR="00187CC9">
        <w:rPr>
          <w:rFonts w:ascii="Times New Roman" w:hAnsi="Times New Roman"/>
          <w:sz w:val="24"/>
          <w:szCs w:val="24"/>
          <w:lang w:val="fr-FR"/>
        </w:rPr>
        <w:t xml:space="preserve"> (3) 0,</w:t>
      </w:r>
      <w:r w:rsidR="005020A7" w:rsidRPr="00187CC9">
        <w:rPr>
          <w:rFonts w:ascii="Times New Roman" w:hAnsi="Times New Roman"/>
          <w:sz w:val="24"/>
          <w:szCs w:val="24"/>
          <w:lang w:val="fr-FR"/>
        </w:rPr>
        <w:t xml:space="preserve">5% </w:t>
      </w:r>
      <w:proofErr w:type="spellStart"/>
      <w:r w:rsidR="005020A7" w:rsidRPr="00187CC9">
        <w:rPr>
          <w:rFonts w:ascii="Times New Roman" w:hAnsi="Times New Roman"/>
          <w:sz w:val="24"/>
          <w:szCs w:val="24"/>
          <w:lang w:val="fr-FR"/>
        </w:rPr>
        <w:t>pe</w:t>
      </w:r>
      <w:proofErr w:type="spellEnd"/>
      <w:r w:rsidR="005020A7" w:rsidRPr="00187CC9">
        <w:rPr>
          <w:rFonts w:ascii="Times New Roman" w:hAnsi="Times New Roman"/>
          <w:sz w:val="24"/>
          <w:szCs w:val="24"/>
          <w:lang w:val="fr-FR"/>
        </w:rPr>
        <w:t xml:space="preserve"> an </w:t>
      </w:r>
      <w:proofErr w:type="spellStart"/>
      <w:r w:rsidR="005020A7" w:rsidRPr="00187CC9">
        <w:rPr>
          <w:rFonts w:ascii="Times New Roman" w:hAnsi="Times New Roman"/>
          <w:sz w:val="24"/>
          <w:szCs w:val="24"/>
          <w:lang w:val="fr-FR"/>
        </w:rPr>
        <w:t>din</w:t>
      </w:r>
      <w:proofErr w:type="spellEnd"/>
      <w:r w:rsidR="005020A7" w:rsidRPr="00187CC9">
        <w:rPr>
          <w:rFonts w:ascii="Times New Roman" w:hAnsi="Times New Roman"/>
          <w:sz w:val="24"/>
          <w:szCs w:val="24"/>
          <w:lang w:val="fr-FR"/>
        </w:rPr>
        <w:t xml:space="preserve"> </w:t>
      </w:r>
      <w:proofErr w:type="spellStart"/>
      <w:r w:rsidR="005020A7" w:rsidRPr="00187CC9">
        <w:rPr>
          <w:rFonts w:ascii="Times New Roman" w:hAnsi="Times New Roman"/>
          <w:sz w:val="24"/>
          <w:szCs w:val="24"/>
          <w:lang w:val="fr-FR"/>
        </w:rPr>
        <w:t>suma</w:t>
      </w:r>
      <w:proofErr w:type="spellEnd"/>
      <w:r w:rsidR="005020A7" w:rsidRPr="00187CC9">
        <w:rPr>
          <w:rFonts w:ascii="Times New Roman" w:hAnsi="Times New Roman"/>
          <w:sz w:val="24"/>
          <w:szCs w:val="24"/>
          <w:lang w:val="fr-FR"/>
        </w:rPr>
        <w:t xml:space="preserve"> </w:t>
      </w:r>
      <w:proofErr w:type="spellStart"/>
      <w:r w:rsidR="005020A7" w:rsidRPr="00187CC9">
        <w:rPr>
          <w:rFonts w:ascii="Times New Roman" w:hAnsi="Times New Roman"/>
          <w:sz w:val="24"/>
          <w:szCs w:val="24"/>
          <w:lang w:val="fr-FR"/>
        </w:rPr>
        <w:t>neutilizată</w:t>
      </w:r>
      <w:proofErr w:type="spellEnd"/>
      <w:r w:rsidR="005020A7" w:rsidRPr="00187CC9">
        <w:rPr>
          <w:rFonts w:ascii="Times New Roman" w:hAnsi="Times New Roman"/>
          <w:sz w:val="24"/>
          <w:szCs w:val="24"/>
          <w:lang w:val="fr-FR"/>
        </w:rPr>
        <w:t xml:space="preserve"> </w:t>
      </w:r>
      <w:proofErr w:type="spellStart"/>
      <w:r w:rsidR="005020A7" w:rsidRPr="00187CC9">
        <w:rPr>
          <w:rFonts w:ascii="Times New Roman" w:hAnsi="Times New Roman"/>
          <w:sz w:val="24"/>
          <w:szCs w:val="24"/>
          <w:lang w:val="fr-FR"/>
        </w:rPr>
        <w:t>din</w:t>
      </w:r>
      <w:proofErr w:type="spellEnd"/>
      <w:r w:rsidR="005020A7" w:rsidRPr="00187CC9">
        <w:rPr>
          <w:rFonts w:ascii="Times New Roman" w:hAnsi="Times New Roman"/>
          <w:sz w:val="24"/>
          <w:szCs w:val="24"/>
          <w:lang w:val="fr-FR"/>
        </w:rPr>
        <w:t xml:space="preserve"> </w:t>
      </w:r>
      <w:proofErr w:type="spellStart"/>
      <w:r w:rsidR="005020A7" w:rsidRPr="00187CC9">
        <w:rPr>
          <w:rFonts w:ascii="Times New Roman" w:hAnsi="Times New Roman"/>
          <w:sz w:val="24"/>
          <w:szCs w:val="24"/>
          <w:lang w:val="fr-FR"/>
        </w:rPr>
        <w:t>Împrumutului</w:t>
      </w:r>
      <w:proofErr w:type="spellEnd"/>
      <w:r w:rsidR="005020A7" w:rsidRPr="00187CC9">
        <w:rPr>
          <w:rFonts w:ascii="Times New Roman" w:hAnsi="Times New Roman"/>
          <w:sz w:val="24"/>
          <w:szCs w:val="24"/>
          <w:lang w:val="fr-FR"/>
        </w:rPr>
        <w:t xml:space="preserve"> </w:t>
      </w:r>
      <w:r w:rsidR="002E3122">
        <w:rPr>
          <w:rFonts w:ascii="Times New Roman" w:hAnsi="Times New Roman"/>
          <w:sz w:val="24"/>
          <w:szCs w:val="24"/>
          <w:lang w:val="fr-FR"/>
        </w:rPr>
        <w:t>Majorat</w:t>
      </w:r>
      <w:r w:rsidR="005020A7" w:rsidRPr="00187CC9">
        <w:rPr>
          <w:rFonts w:ascii="Times New Roman" w:hAnsi="Times New Roman"/>
          <w:sz w:val="24"/>
          <w:szCs w:val="24"/>
          <w:lang w:val="fr-FR"/>
        </w:rPr>
        <w:t xml:space="preserve"> </w:t>
      </w:r>
      <w:proofErr w:type="spellStart"/>
      <w:r w:rsidR="005020A7" w:rsidRPr="00187CC9">
        <w:rPr>
          <w:rFonts w:ascii="Times New Roman" w:hAnsi="Times New Roman"/>
          <w:sz w:val="24"/>
          <w:szCs w:val="24"/>
          <w:lang w:val="fr-FR"/>
        </w:rPr>
        <w:t>apoi</w:t>
      </w:r>
      <w:proofErr w:type="spellEnd"/>
      <w:r w:rsidR="005020A7" w:rsidRPr="00187CC9">
        <w:rPr>
          <w:rFonts w:ascii="Times New Roman" w:hAnsi="Times New Roman"/>
          <w:sz w:val="24"/>
          <w:szCs w:val="24"/>
          <w:lang w:val="fr-FR"/>
        </w:rPr>
        <w:t>.</w:t>
      </w:r>
    </w:p>
    <w:p w:rsidR="00DD375E" w:rsidRPr="00187CC9" w:rsidRDefault="00DD375E" w:rsidP="00DD375E">
      <w:pPr>
        <w:pStyle w:val="ListParagraph"/>
        <w:numPr>
          <w:ilvl w:val="0"/>
          <w:numId w:val="8"/>
        </w:numPr>
        <w:ind w:left="993" w:hanging="709"/>
        <w:jc w:val="both"/>
        <w:rPr>
          <w:rFonts w:ascii="Times New Roman" w:hAnsi="Times New Roman"/>
          <w:sz w:val="24"/>
          <w:szCs w:val="24"/>
          <w:lang w:val="fr-FR"/>
        </w:rPr>
      </w:pPr>
      <w:proofErr w:type="spellStart"/>
      <w:r w:rsidRPr="00187CC9">
        <w:rPr>
          <w:rFonts w:ascii="Times New Roman" w:hAnsi="Times New Roman"/>
          <w:b/>
          <w:sz w:val="24"/>
          <w:szCs w:val="24"/>
          <w:lang w:val="fr-FR"/>
        </w:rPr>
        <w:t>Comision</w:t>
      </w:r>
      <w:proofErr w:type="spellEnd"/>
      <w:r w:rsidRPr="00187CC9">
        <w:rPr>
          <w:rFonts w:ascii="Times New Roman" w:hAnsi="Times New Roman"/>
          <w:b/>
          <w:sz w:val="24"/>
          <w:szCs w:val="24"/>
          <w:lang w:val="fr-FR"/>
        </w:rPr>
        <w:t xml:space="preserve"> de </w:t>
      </w:r>
      <w:proofErr w:type="spellStart"/>
      <w:r w:rsidRPr="00187CC9">
        <w:rPr>
          <w:rFonts w:ascii="Times New Roman" w:hAnsi="Times New Roman"/>
          <w:b/>
          <w:sz w:val="24"/>
          <w:szCs w:val="24"/>
          <w:lang w:val="fr-FR"/>
        </w:rPr>
        <w:t>rambursare</w:t>
      </w:r>
      <w:proofErr w:type="spellEnd"/>
      <w:r w:rsidRPr="00187CC9">
        <w:rPr>
          <w:rFonts w:ascii="Times New Roman" w:hAnsi="Times New Roman"/>
          <w:b/>
          <w:sz w:val="24"/>
          <w:szCs w:val="24"/>
          <w:lang w:val="fr-FR"/>
        </w:rPr>
        <w:t xml:space="preserve"> </w:t>
      </w:r>
      <w:proofErr w:type="spellStart"/>
      <w:r w:rsidRPr="00187CC9">
        <w:rPr>
          <w:rFonts w:ascii="Times New Roman" w:hAnsi="Times New Roman"/>
          <w:b/>
          <w:sz w:val="24"/>
          <w:szCs w:val="24"/>
          <w:lang w:val="fr-FR"/>
        </w:rPr>
        <w:t>anticipată</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aliniat</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cu</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cel</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din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Acordul</w:t>
      </w:r>
      <w:proofErr w:type="spellEnd"/>
      <w:r w:rsidRPr="00187CC9">
        <w:rPr>
          <w:rFonts w:ascii="Times New Roman" w:hAnsi="Times New Roman"/>
          <w:sz w:val="24"/>
          <w:szCs w:val="24"/>
          <w:lang w:val="fr-FR"/>
        </w:rPr>
        <w:t xml:space="preserve"> de </w:t>
      </w:r>
      <w:proofErr w:type="spellStart"/>
      <w:r w:rsidRPr="00187CC9">
        <w:rPr>
          <w:rFonts w:ascii="Times New Roman" w:hAnsi="Times New Roman"/>
          <w:sz w:val="24"/>
          <w:szCs w:val="24"/>
          <w:lang w:val="fr-FR"/>
        </w:rPr>
        <w:t>Împrumut</w:t>
      </w:r>
      <w:proofErr w:type="spellEnd"/>
      <w:r w:rsidRPr="00187CC9">
        <w:rPr>
          <w:rFonts w:ascii="Times New Roman" w:hAnsi="Times New Roman"/>
          <w:sz w:val="24"/>
          <w:szCs w:val="24"/>
          <w:lang w:val="fr-FR"/>
        </w:rPr>
        <w:t xml:space="preserve"> </w:t>
      </w:r>
      <w:r w:rsidR="002E3122">
        <w:rPr>
          <w:rFonts w:ascii="Times New Roman" w:hAnsi="Times New Roman"/>
          <w:sz w:val="24"/>
          <w:szCs w:val="24"/>
          <w:lang w:val="fr-FR"/>
        </w:rPr>
        <w:t>Majorat</w:t>
      </w:r>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egal</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cu</w:t>
      </w:r>
      <w:proofErr w:type="spellEnd"/>
      <w:r w:rsidRPr="00187CC9">
        <w:rPr>
          <w:rFonts w:ascii="Times New Roman" w:hAnsi="Times New Roman"/>
          <w:sz w:val="24"/>
          <w:szCs w:val="24"/>
          <w:lang w:val="fr-FR"/>
        </w:rPr>
        <w:t xml:space="preserve"> 3% </w:t>
      </w:r>
      <w:proofErr w:type="spellStart"/>
      <w:r w:rsidRPr="00187CC9">
        <w:rPr>
          <w:rFonts w:ascii="Times New Roman" w:hAnsi="Times New Roman"/>
          <w:sz w:val="24"/>
          <w:szCs w:val="24"/>
          <w:lang w:val="fr-FR"/>
        </w:rPr>
        <w:t>din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suma</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plătită</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în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avans</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dacă</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plata</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în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avans</w:t>
      </w:r>
      <w:proofErr w:type="spellEnd"/>
      <w:r w:rsidRPr="00187CC9">
        <w:rPr>
          <w:rFonts w:ascii="Times New Roman" w:hAnsi="Times New Roman"/>
          <w:sz w:val="24"/>
          <w:szCs w:val="24"/>
          <w:lang w:val="fr-FR"/>
        </w:rPr>
        <w:t xml:space="preserve"> se </w:t>
      </w:r>
      <w:proofErr w:type="spellStart"/>
      <w:r w:rsidRPr="00187CC9">
        <w:rPr>
          <w:rFonts w:ascii="Times New Roman" w:hAnsi="Times New Roman"/>
          <w:sz w:val="24"/>
          <w:szCs w:val="24"/>
          <w:lang w:val="fr-FR"/>
        </w:rPr>
        <w:t>efectuează</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în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primii</w:t>
      </w:r>
      <w:proofErr w:type="spellEnd"/>
      <w:r w:rsidRPr="00187CC9">
        <w:rPr>
          <w:rFonts w:ascii="Times New Roman" w:hAnsi="Times New Roman"/>
          <w:sz w:val="24"/>
          <w:szCs w:val="24"/>
          <w:lang w:val="fr-FR"/>
        </w:rPr>
        <w:t xml:space="preserve"> 4 </w:t>
      </w:r>
      <w:proofErr w:type="spellStart"/>
      <w:r w:rsidRPr="00187CC9">
        <w:rPr>
          <w:rFonts w:ascii="Times New Roman" w:hAnsi="Times New Roman"/>
          <w:sz w:val="24"/>
          <w:szCs w:val="24"/>
          <w:lang w:val="fr-FR"/>
        </w:rPr>
        <w:t>ani</w:t>
      </w:r>
      <w:proofErr w:type="spellEnd"/>
      <w:r w:rsidRPr="00187CC9">
        <w:rPr>
          <w:rFonts w:ascii="Times New Roman" w:hAnsi="Times New Roman"/>
          <w:sz w:val="24"/>
          <w:szCs w:val="24"/>
          <w:lang w:val="fr-FR"/>
        </w:rPr>
        <w:t xml:space="preserve"> de la data </w:t>
      </w:r>
      <w:proofErr w:type="spellStart"/>
      <w:r w:rsidRPr="00187CC9">
        <w:rPr>
          <w:rFonts w:ascii="Times New Roman" w:hAnsi="Times New Roman"/>
          <w:sz w:val="24"/>
          <w:szCs w:val="24"/>
          <w:lang w:val="fr-FR"/>
        </w:rPr>
        <w:t>semnării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Împrumutului</w:t>
      </w:r>
      <w:proofErr w:type="spellEnd"/>
      <w:r w:rsidRPr="00187CC9">
        <w:rPr>
          <w:rFonts w:ascii="Times New Roman" w:hAnsi="Times New Roman"/>
          <w:sz w:val="24"/>
          <w:szCs w:val="24"/>
          <w:lang w:val="fr-FR"/>
        </w:rPr>
        <w:t xml:space="preserve"> </w:t>
      </w:r>
      <w:r w:rsidR="002E3122">
        <w:rPr>
          <w:rFonts w:ascii="Times New Roman" w:hAnsi="Times New Roman"/>
          <w:sz w:val="24"/>
          <w:szCs w:val="24"/>
          <w:lang w:val="fr-FR"/>
        </w:rPr>
        <w:t>Majorat</w:t>
      </w:r>
      <w:r w:rsidRPr="00187CC9">
        <w:rPr>
          <w:rFonts w:ascii="Times New Roman" w:hAnsi="Times New Roman"/>
          <w:sz w:val="24"/>
          <w:szCs w:val="24"/>
          <w:lang w:val="fr-FR"/>
        </w:rPr>
        <w:t xml:space="preserve">; un </w:t>
      </w:r>
      <w:proofErr w:type="spellStart"/>
      <w:r w:rsidRPr="00187CC9">
        <w:rPr>
          <w:rFonts w:ascii="Times New Roman" w:hAnsi="Times New Roman"/>
          <w:sz w:val="24"/>
          <w:szCs w:val="24"/>
          <w:lang w:val="fr-FR"/>
        </w:rPr>
        <w:t>comision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egal</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cu</w:t>
      </w:r>
      <w:proofErr w:type="spellEnd"/>
      <w:r w:rsidRPr="00187CC9">
        <w:rPr>
          <w:rFonts w:ascii="Times New Roman" w:hAnsi="Times New Roman"/>
          <w:sz w:val="24"/>
          <w:szCs w:val="24"/>
          <w:lang w:val="fr-FR"/>
        </w:rPr>
        <w:t xml:space="preserve"> 2% </w:t>
      </w:r>
      <w:proofErr w:type="spellStart"/>
      <w:r w:rsidRPr="00187CC9">
        <w:rPr>
          <w:rFonts w:ascii="Times New Roman" w:hAnsi="Times New Roman"/>
          <w:sz w:val="24"/>
          <w:szCs w:val="24"/>
          <w:lang w:val="fr-FR"/>
        </w:rPr>
        <w:t>din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suma</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platită</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în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avans</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dacă</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plata</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în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avans</w:t>
      </w:r>
      <w:proofErr w:type="spellEnd"/>
      <w:r w:rsidRPr="00187CC9">
        <w:rPr>
          <w:rFonts w:ascii="Times New Roman" w:hAnsi="Times New Roman"/>
          <w:sz w:val="24"/>
          <w:szCs w:val="24"/>
          <w:lang w:val="fr-FR"/>
        </w:rPr>
        <w:t xml:space="preserve"> se </w:t>
      </w:r>
      <w:proofErr w:type="spellStart"/>
      <w:r w:rsidRPr="00187CC9">
        <w:rPr>
          <w:rFonts w:ascii="Times New Roman" w:hAnsi="Times New Roman"/>
          <w:sz w:val="24"/>
          <w:szCs w:val="24"/>
          <w:lang w:val="fr-FR"/>
        </w:rPr>
        <w:t>efectueză</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între</w:t>
      </w:r>
      <w:proofErr w:type="spellEnd"/>
      <w:r w:rsidRPr="00187CC9">
        <w:rPr>
          <w:rFonts w:ascii="Times New Roman" w:hAnsi="Times New Roman"/>
          <w:sz w:val="24"/>
          <w:szCs w:val="24"/>
          <w:lang w:val="fr-FR"/>
        </w:rPr>
        <w:t xml:space="preserve"> al 4-</w:t>
      </w:r>
      <w:proofErr w:type="spellStart"/>
      <w:r w:rsidRPr="00187CC9">
        <w:rPr>
          <w:rFonts w:ascii="Times New Roman" w:hAnsi="Times New Roman"/>
          <w:sz w:val="24"/>
          <w:szCs w:val="24"/>
          <w:lang w:val="fr-FR"/>
        </w:rPr>
        <w:t>lea</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şi</w:t>
      </w:r>
      <w:proofErr w:type="spellEnd"/>
      <w:r w:rsidRPr="00187CC9">
        <w:rPr>
          <w:rFonts w:ascii="Times New Roman" w:hAnsi="Times New Roman"/>
          <w:sz w:val="24"/>
          <w:szCs w:val="24"/>
          <w:lang w:val="fr-FR"/>
        </w:rPr>
        <w:t xml:space="preserve"> al 5-</w:t>
      </w:r>
      <w:proofErr w:type="spellStart"/>
      <w:r w:rsidRPr="00187CC9">
        <w:rPr>
          <w:rFonts w:ascii="Times New Roman" w:hAnsi="Times New Roman"/>
          <w:sz w:val="24"/>
          <w:szCs w:val="24"/>
          <w:lang w:val="fr-FR"/>
        </w:rPr>
        <w:t>lea</w:t>
      </w:r>
      <w:proofErr w:type="spellEnd"/>
      <w:r w:rsidRPr="00187CC9">
        <w:rPr>
          <w:rFonts w:ascii="Times New Roman" w:hAnsi="Times New Roman"/>
          <w:sz w:val="24"/>
          <w:szCs w:val="24"/>
          <w:lang w:val="fr-FR"/>
        </w:rPr>
        <w:t xml:space="preserve"> an de la </w:t>
      </w:r>
      <w:proofErr w:type="spellStart"/>
      <w:r w:rsidRPr="00187CC9">
        <w:rPr>
          <w:rFonts w:ascii="Times New Roman" w:hAnsi="Times New Roman"/>
          <w:sz w:val="24"/>
          <w:szCs w:val="24"/>
          <w:lang w:val="fr-FR"/>
        </w:rPr>
        <w:t>semnarea</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Împrumutului</w:t>
      </w:r>
      <w:proofErr w:type="spellEnd"/>
      <w:r w:rsidRPr="00187CC9">
        <w:rPr>
          <w:rFonts w:ascii="Times New Roman" w:hAnsi="Times New Roman"/>
          <w:sz w:val="24"/>
          <w:szCs w:val="24"/>
          <w:lang w:val="fr-FR"/>
        </w:rPr>
        <w:t xml:space="preserve"> </w:t>
      </w:r>
      <w:r w:rsidR="002E3122">
        <w:rPr>
          <w:rFonts w:ascii="Times New Roman" w:hAnsi="Times New Roman"/>
          <w:sz w:val="24"/>
          <w:szCs w:val="24"/>
          <w:lang w:val="fr-FR"/>
        </w:rPr>
        <w:t>Majorat</w:t>
      </w:r>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şi</w:t>
      </w:r>
      <w:proofErr w:type="spellEnd"/>
      <w:r w:rsidRPr="00187CC9">
        <w:rPr>
          <w:rFonts w:ascii="Times New Roman" w:hAnsi="Times New Roman"/>
          <w:sz w:val="24"/>
          <w:szCs w:val="24"/>
          <w:lang w:val="fr-FR"/>
        </w:rPr>
        <w:t xml:space="preserve"> un </w:t>
      </w:r>
      <w:proofErr w:type="spellStart"/>
      <w:r w:rsidRPr="00187CC9">
        <w:rPr>
          <w:rFonts w:ascii="Times New Roman" w:hAnsi="Times New Roman"/>
          <w:sz w:val="24"/>
          <w:szCs w:val="24"/>
          <w:lang w:val="fr-FR"/>
        </w:rPr>
        <w:t>comision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egal</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cu</w:t>
      </w:r>
      <w:proofErr w:type="spellEnd"/>
      <w:r w:rsidRPr="00187CC9">
        <w:rPr>
          <w:rFonts w:ascii="Times New Roman" w:hAnsi="Times New Roman"/>
          <w:sz w:val="24"/>
          <w:szCs w:val="24"/>
          <w:lang w:val="fr-FR"/>
        </w:rPr>
        <w:t xml:space="preserve"> 1% </w:t>
      </w:r>
      <w:proofErr w:type="spellStart"/>
      <w:r w:rsidRPr="00187CC9">
        <w:rPr>
          <w:rFonts w:ascii="Times New Roman" w:hAnsi="Times New Roman"/>
          <w:sz w:val="24"/>
          <w:szCs w:val="24"/>
          <w:lang w:val="fr-FR"/>
        </w:rPr>
        <w:t>din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suma</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platită</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în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avans</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dacă</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plata</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în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avans</w:t>
      </w:r>
      <w:proofErr w:type="spellEnd"/>
      <w:r w:rsidRPr="00187CC9">
        <w:rPr>
          <w:rFonts w:ascii="Times New Roman" w:hAnsi="Times New Roman"/>
          <w:sz w:val="24"/>
          <w:szCs w:val="24"/>
          <w:lang w:val="fr-FR"/>
        </w:rPr>
        <w:t xml:space="preserve"> se face </w:t>
      </w:r>
      <w:proofErr w:type="spellStart"/>
      <w:r w:rsidRPr="00187CC9">
        <w:rPr>
          <w:rFonts w:ascii="Times New Roman" w:hAnsi="Times New Roman"/>
          <w:sz w:val="24"/>
          <w:szCs w:val="24"/>
          <w:lang w:val="fr-FR"/>
        </w:rPr>
        <w:t>după</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cel</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de-al</w:t>
      </w:r>
      <w:proofErr w:type="spellEnd"/>
      <w:r w:rsidRPr="00187CC9">
        <w:rPr>
          <w:rFonts w:ascii="Times New Roman" w:hAnsi="Times New Roman"/>
          <w:sz w:val="24"/>
          <w:szCs w:val="24"/>
          <w:lang w:val="fr-FR"/>
        </w:rPr>
        <w:t xml:space="preserve"> 5-</w:t>
      </w:r>
      <w:proofErr w:type="spellStart"/>
      <w:r w:rsidRPr="00187CC9">
        <w:rPr>
          <w:rFonts w:ascii="Times New Roman" w:hAnsi="Times New Roman"/>
          <w:sz w:val="24"/>
          <w:szCs w:val="24"/>
          <w:lang w:val="fr-FR"/>
        </w:rPr>
        <w:t>lea</w:t>
      </w:r>
      <w:proofErr w:type="spellEnd"/>
      <w:r w:rsidRPr="00187CC9">
        <w:rPr>
          <w:rFonts w:ascii="Times New Roman" w:hAnsi="Times New Roman"/>
          <w:sz w:val="24"/>
          <w:szCs w:val="24"/>
          <w:lang w:val="fr-FR"/>
        </w:rPr>
        <w:t xml:space="preserve"> an de la </w:t>
      </w:r>
      <w:proofErr w:type="spellStart"/>
      <w:r w:rsidRPr="00187CC9">
        <w:rPr>
          <w:rFonts w:ascii="Times New Roman" w:hAnsi="Times New Roman"/>
          <w:sz w:val="24"/>
          <w:szCs w:val="24"/>
          <w:lang w:val="fr-FR"/>
        </w:rPr>
        <w:t>semnarea</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Împrumutului</w:t>
      </w:r>
      <w:proofErr w:type="spellEnd"/>
      <w:r w:rsidRPr="00187CC9">
        <w:rPr>
          <w:rFonts w:ascii="Times New Roman" w:hAnsi="Times New Roman"/>
          <w:sz w:val="24"/>
          <w:szCs w:val="24"/>
          <w:lang w:val="fr-FR"/>
        </w:rPr>
        <w:t xml:space="preserve"> </w:t>
      </w:r>
      <w:r w:rsidR="002E3122">
        <w:rPr>
          <w:rFonts w:ascii="Times New Roman" w:hAnsi="Times New Roman"/>
          <w:sz w:val="24"/>
          <w:szCs w:val="24"/>
          <w:lang w:val="fr-FR"/>
        </w:rPr>
        <w:t>Majorat</w:t>
      </w:r>
      <w:r w:rsidRPr="00187CC9">
        <w:rPr>
          <w:rFonts w:ascii="Times New Roman" w:hAnsi="Times New Roman"/>
          <w:sz w:val="24"/>
          <w:szCs w:val="24"/>
          <w:lang w:val="fr-FR"/>
        </w:rPr>
        <w:t xml:space="preserve">; </w:t>
      </w:r>
    </w:p>
    <w:p w:rsidR="00F2294D" w:rsidRPr="00187CC9" w:rsidRDefault="00F2294D" w:rsidP="00F2294D">
      <w:pPr>
        <w:pStyle w:val="ListParagraph"/>
        <w:numPr>
          <w:ilvl w:val="0"/>
          <w:numId w:val="8"/>
        </w:numPr>
        <w:ind w:left="993" w:hanging="709"/>
        <w:jc w:val="both"/>
        <w:rPr>
          <w:rFonts w:ascii="Times New Roman" w:hAnsi="Times New Roman"/>
          <w:sz w:val="24"/>
          <w:szCs w:val="24"/>
        </w:rPr>
      </w:pPr>
      <w:proofErr w:type="spellStart"/>
      <w:r w:rsidRPr="00187CC9">
        <w:rPr>
          <w:rFonts w:ascii="Times New Roman" w:hAnsi="Times New Roman"/>
          <w:b/>
          <w:sz w:val="24"/>
          <w:szCs w:val="24"/>
        </w:rPr>
        <w:lastRenderedPageBreak/>
        <w:t>Acordurile</w:t>
      </w:r>
      <w:proofErr w:type="spellEnd"/>
      <w:r w:rsidRPr="00187CC9">
        <w:rPr>
          <w:rFonts w:ascii="Times New Roman" w:hAnsi="Times New Roman"/>
          <w:b/>
          <w:sz w:val="24"/>
          <w:szCs w:val="24"/>
        </w:rPr>
        <w:t xml:space="preserve"> de </w:t>
      </w:r>
      <w:proofErr w:type="spellStart"/>
      <w:r w:rsidRPr="00187CC9">
        <w:rPr>
          <w:rFonts w:ascii="Times New Roman" w:hAnsi="Times New Roman"/>
          <w:b/>
          <w:sz w:val="24"/>
          <w:szCs w:val="24"/>
        </w:rPr>
        <w:t>finanțare</w:t>
      </w:r>
      <w:proofErr w:type="spellEnd"/>
      <w:r w:rsidRPr="00187CC9">
        <w:rPr>
          <w:rFonts w:ascii="Times New Roman" w:hAnsi="Times New Roman"/>
          <w:b/>
          <w:sz w:val="24"/>
          <w:szCs w:val="24"/>
        </w:rPr>
        <w:t xml:space="preserve"> </w:t>
      </w:r>
      <w:proofErr w:type="spellStart"/>
      <w:r w:rsidRPr="00187CC9">
        <w:rPr>
          <w:rFonts w:ascii="Times New Roman" w:hAnsi="Times New Roman"/>
          <w:b/>
          <w:sz w:val="24"/>
          <w:szCs w:val="24"/>
        </w:rPr>
        <w:t>vor</w:t>
      </w:r>
      <w:proofErr w:type="spellEnd"/>
      <w:r w:rsidRPr="00187CC9">
        <w:rPr>
          <w:rFonts w:ascii="Times New Roman" w:hAnsi="Times New Roman"/>
          <w:b/>
          <w:sz w:val="24"/>
          <w:szCs w:val="24"/>
        </w:rPr>
        <w:t xml:space="preserve"> include</w:t>
      </w:r>
      <w:r w:rsidRPr="00187CC9">
        <w:rPr>
          <w:rFonts w:ascii="Times New Roman" w:hAnsi="Times New Roman"/>
          <w:sz w:val="24"/>
          <w:szCs w:val="24"/>
        </w:rPr>
        <w:t>:</w:t>
      </w:r>
    </w:p>
    <w:p w:rsidR="00F2294D" w:rsidRPr="00187CC9" w:rsidRDefault="00F2294D" w:rsidP="00D67A4A">
      <w:pPr>
        <w:pStyle w:val="ListParagraph"/>
        <w:numPr>
          <w:ilvl w:val="0"/>
          <w:numId w:val="9"/>
        </w:numPr>
        <w:ind w:left="1418"/>
        <w:jc w:val="both"/>
        <w:rPr>
          <w:rFonts w:ascii="Times New Roman" w:hAnsi="Times New Roman"/>
          <w:sz w:val="24"/>
          <w:szCs w:val="24"/>
          <w:lang w:val="fr-FR"/>
        </w:rPr>
      </w:pPr>
      <w:proofErr w:type="spellStart"/>
      <w:r w:rsidRPr="00187CC9">
        <w:rPr>
          <w:rFonts w:ascii="Times New Roman" w:hAnsi="Times New Roman"/>
          <w:sz w:val="24"/>
          <w:szCs w:val="24"/>
          <w:lang w:val="fr-FR"/>
        </w:rPr>
        <w:t>Acordul</w:t>
      </w:r>
      <w:proofErr w:type="spellEnd"/>
      <w:r w:rsidRPr="00187CC9">
        <w:rPr>
          <w:rFonts w:ascii="Times New Roman" w:hAnsi="Times New Roman"/>
          <w:sz w:val="24"/>
          <w:szCs w:val="24"/>
          <w:lang w:val="fr-FR"/>
        </w:rPr>
        <w:t xml:space="preserve"> </w:t>
      </w:r>
      <w:r w:rsidR="00D67A4A" w:rsidRPr="00187CC9">
        <w:rPr>
          <w:rFonts w:ascii="Times New Roman" w:hAnsi="Times New Roman"/>
          <w:sz w:val="24"/>
          <w:szCs w:val="24"/>
          <w:lang w:val="fr-FR"/>
        </w:rPr>
        <w:t xml:space="preserve">de </w:t>
      </w:r>
      <w:proofErr w:type="spellStart"/>
      <w:r w:rsidR="00EC3EBF">
        <w:rPr>
          <w:rFonts w:ascii="Times New Roman" w:hAnsi="Times New Roman"/>
          <w:sz w:val="24"/>
          <w:szCs w:val="24"/>
          <w:lang w:val="fr-FR"/>
        </w:rPr>
        <w:t>Majorare</w:t>
      </w:r>
      <w:proofErr w:type="spellEnd"/>
      <w:r w:rsidR="00D67A4A" w:rsidRPr="00187CC9">
        <w:rPr>
          <w:rFonts w:ascii="Times New Roman" w:hAnsi="Times New Roman"/>
          <w:sz w:val="24"/>
          <w:szCs w:val="24"/>
          <w:lang w:val="fr-FR"/>
        </w:rPr>
        <w:t xml:space="preserve"> </w:t>
      </w:r>
      <w:proofErr w:type="gramStart"/>
      <w:r w:rsidR="00D67A4A" w:rsidRPr="00187CC9">
        <w:rPr>
          <w:rFonts w:ascii="Times New Roman" w:hAnsi="Times New Roman"/>
          <w:sz w:val="24"/>
          <w:szCs w:val="24"/>
          <w:lang w:val="fr-FR"/>
        </w:rPr>
        <w:t>a</w:t>
      </w:r>
      <w:proofErr w:type="gramEnd"/>
      <w:r w:rsidR="00D67A4A" w:rsidRPr="00187CC9">
        <w:rPr>
          <w:rFonts w:ascii="Times New Roman" w:hAnsi="Times New Roman"/>
          <w:sz w:val="24"/>
          <w:szCs w:val="24"/>
          <w:lang w:val="fr-FR"/>
        </w:rPr>
        <w:t xml:space="preserve"> </w:t>
      </w:r>
      <w:proofErr w:type="spellStart"/>
      <w:r w:rsidR="00D67A4A" w:rsidRPr="00187CC9">
        <w:rPr>
          <w:rFonts w:ascii="Times New Roman" w:hAnsi="Times New Roman"/>
          <w:sz w:val="24"/>
          <w:szCs w:val="24"/>
          <w:lang w:val="fr-FR"/>
        </w:rPr>
        <w:t>Împrumutului</w:t>
      </w:r>
      <w:proofErr w:type="spellEnd"/>
      <w:r w:rsidRPr="00187CC9">
        <w:rPr>
          <w:rFonts w:ascii="Times New Roman" w:hAnsi="Times New Roman"/>
          <w:sz w:val="24"/>
          <w:szCs w:val="24"/>
          <w:lang w:val="fr-FR"/>
        </w:rPr>
        <w:t>;</w:t>
      </w:r>
    </w:p>
    <w:p w:rsidR="00D67A4A" w:rsidRPr="00187CC9" w:rsidRDefault="00F2294D" w:rsidP="00D67A4A">
      <w:pPr>
        <w:pStyle w:val="ListParagraph"/>
        <w:numPr>
          <w:ilvl w:val="0"/>
          <w:numId w:val="9"/>
        </w:numPr>
        <w:ind w:left="1418"/>
        <w:jc w:val="both"/>
        <w:rPr>
          <w:rFonts w:ascii="Times New Roman" w:hAnsi="Times New Roman"/>
          <w:sz w:val="24"/>
          <w:szCs w:val="24"/>
          <w:lang w:val="fr-FR"/>
        </w:rPr>
      </w:pPr>
      <w:proofErr w:type="spellStart"/>
      <w:r w:rsidRPr="00187CC9">
        <w:rPr>
          <w:rFonts w:ascii="Times New Roman" w:hAnsi="Times New Roman"/>
          <w:sz w:val="24"/>
          <w:szCs w:val="24"/>
          <w:lang w:val="fr-FR"/>
        </w:rPr>
        <w:t>A</w:t>
      </w:r>
      <w:r w:rsidR="00D67A4A" w:rsidRPr="00187CC9">
        <w:rPr>
          <w:rFonts w:ascii="Times New Roman" w:hAnsi="Times New Roman"/>
          <w:sz w:val="24"/>
          <w:szCs w:val="24"/>
          <w:lang w:val="fr-FR"/>
        </w:rPr>
        <w:t>mendamentul</w:t>
      </w:r>
      <w:proofErr w:type="spellEnd"/>
      <w:r w:rsidR="00D67A4A" w:rsidRPr="00187CC9">
        <w:rPr>
          <w:rFonts w:ascii="Times New Roman" w:hAnsi="Times New Roman"/>
          <w:sz w:val="24"/>
          <w:szCs w:val="24"/>
          <w:lang w:val="fr-FR"/>
        </w:rPr>
        <w:t xml:space="preserve"> </w:t>
      </w:r>
      <w:proofErr w:type="spellStart"/>
      <w:r w:rsidR="00D67A4A" w:rsidRPr="00187CC9">
        <w:rPr>
          <w:rFonts w:ascii="Times New Roman" w:hAnsi="Times New Roman"/>
          <w:sz w:val="24"/>
          <w:szCs w:val="24"/>
          <w:lang w:val="fr-FR"/>
        </w:rPr>
        <w:t>Acordului</w:t>
      </w:r>
      <w:proofErr w:type="spellEnd"/>
      <w:r w:rsidR="00D67A4A" w:rsidRPr="00187CC9">
        <w:rPr>
          <w:rFonts w:ascii="Times New Roman" w:hAnsi="Times New Roman"/>
          <w:sz w:val="24"/>
          <w:szCs w:val="24"/>
          <w:lang w:val="fr-FR"/>
        </w:rPr>
        <w:t xml:space="preserve"> Existent de </w:t>
      </w:r>
      <w:proofErr w:type="spellStart"/>
      <w:r w:rsidR="00D67A4A" w:rsidRPr="00187CC9">
        <w:rPr>
          <w:rFonts w:ascii="Times New Roman" w:hAnsi="Times New Roman"/>
          <w:sz w:val="24"/>
          <w:szCs w:val="24"/>
          <w:lang w:val="fr-FR"/>
        </w:rPr>
        <w:t>Garan</w:t>
      </w:r>
      <w:proofErr w:type="spellEnd"/>
      <w:r w:rsidR="00D67A4A" w:rsidRPr="00187CC9">
        <w:rPr>
          <w:rFonts w:ascii="Times New Roman" w:hAnsi="Times New Roman"/>
          <w:sz w:val="24"/>
          <w:szCs w:val="24"/>
          <w:lang w:val="ro-RO"/>
        </w:rPr>
        <w:t>ţie</w:t>
      </w:r>
      <w:r w:rsidRPr="00187CC9">
        <w:rPr>
          <w:rFonts w:ascii="Times New Roman" w:hAnsi="Times New Roman"/>
          <w:sz w:val="24"/>
          <w:szCs w:val="24"/>
          <w:lang w:val="fr-FR"/>
        </w:rPr>
        <w:t>;</w:t>
      </w:r>
    </w:p>
    <w:p w:rsidR="00D67A4A" w:rsidRPr="00187CC9" w:rsidRDefault="00D67A4A" w:rsidP="00D67A4A">
      <w:pPr>
        <w:pStyle w:val="ListParagraph"/>
        <w:numPr>
          <w:ilvl w:val="0"/>
          <w:numId w:val="9"/>
        </w:numPr>
        <w:ind w:left="1418"/>
        <w:jc w:val="both"/>
        <w:rPr>
          <w:rFonts w:ascii="Times New Roman" w:hAnsi="Times New Roman"/>
          <w:sz w:val="24"/>
          <w:szCs w:val="24"/>
          <w:lang w:val="fr-FR"/>
        </w:rPr>
      </w:pPr>
      <w:proofErr w:type="spellStart"/>
      <w:r w:rsidRPr="00187CC9">
        <w:rPr>
          <w:rFonts w:ascii="Times New Roman" w:hAnsi="Times New Roman"/>
          <w:sz w:val="24"/>
          <w:szCs w:val="24"/>
          <w:lang w:val="fr-FR"/>
        </w:rPr>
        <w:t>Amendamentul</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Acordului</w:t>
      </w:r>
      <w:proofErr w:type="spellEnd"/>
      <w:r w:rsidRPr="00187CC9">
        <w:rPr>
          <w:rFonts w:ascii="Times New Roman" w:hAnsi="Times New Roman"/>
          <w:sz w:val="24"/>
          <w:szCs w:val="24"/>
          <w:lang w:val="fr-FR"/>
        </w:rPr>
        <w:t xml:space="preserve"> Existent </w:t>
      </w:r>
      <w:proofErr w:type="spellStart"/>
      <w:r w:rsidRPr="00187CC9">
        <w:rPr>
          <w:rFonts w:ascii="Times New Roman" w:hAnsi="Times New Roman"/>
          <w:sz w:val="24"/>
          <w:szCs w:val="24"/>
          <w:lang w:val="fr-FR"/>
        </w:rPr>
        <w:t>privind</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Contul</w:t>
      </w:r>
      <w:proofErr w:type="spellEnd"/>
      <w:r w:rsidRPr="00187CC9">
        <w:rPr>
          <w:rFonts w:ascii="Times New Roman" w:hAnsi="Times New Roman"/>
          <w:sz w:val="24"/>
          <w:szCs w:val="24"/>
          <w:lang w:val="fr-FR"/>
        </w:rPr>
        <w:t xml:space="preserve"> de </w:t>
      </w:r>
      <w:proofErr w:type="spellStart"/>
      <w:r w:rsidRPr="00187CC9">
        <w:rPr>
          <w:rFonts w:ascii="Times New Roman" w:hAnsi="Times New Roman"/>
          <w:sz w:val="24"/>
          <w:szCs w:val="24"/>
          <w:lang w:val="fr-FR"/>
        </w:rPr>
        <w:t>Rezervă</w:t>
      </w:r>
      <w:proofErr w:type="spellEnd"/>
      <w:r w:rsidRPr="00187CC9">
        <w:rPr>
          <w:rFonts w:ascii="Times New Roman" w:hAnsi="Times New Roman"/>
          <w:sz w:val="24"/>
          <w:szCs w:val="24"/>
          <w:lang w:val="fr-FR"/>
        </w:rPr>
        <w:t xml:space="preserve"> al </w:t>
      </w:r>
      <w:proofErr w:type="spellStart"/>
      <w:r w:rsidRPr="00187CC9">
        <w:rPr>
          <w:rFonts w:ascii="Times New Roman" w:hAnsi="Times New Roman"/>
          <w:sz w:val="24"/>
          <w:szCs w:val="24"/>
          <w:lang w:val="fr-FR"/>
        </w:rPr>
        <w:t>Serviciului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Datoriei</w:t>
      </w:r>
      <w:proofErr w:type="spellEnd"/>
      <w:r w:rsidR="00537D19">
        <w:rPr>
          <w:rFonts w:ascii="Times New Roman" w:hAnsi="Times New Roman"/>
          <w:sz w:val="24"/>
          <w:szCs w:val="24"/>
          <w:lang w:val="fr-FR"/>
        </w:rPr>
        <w:t>;</w:t>
      </w:r>
    </w:p>
    <w:p w:rsidR="00F2294D" w:rsidRPr="00187CC9" w:rsidRDefault="00F2294D" w:rsidP="00F2294D">
      <w:pPr>
        <w:pStyle w:val="ListParagraph"/>
        <w:numPr>
          <w:ilvl w:val="0"/>
          <w:numId w:val="9"/>
        </w:numPr>
        <w:ind w:left="1418"/>
        <w:jc w:val="both"/>
        <w:rPr>
          <w:rFonts w:ascii="Times New Roman" w:hAnsi="Times New Roman"/>
          <w:sz w:val="24"/>
          <w:szCs w:val="24"/>
          <w:lang w:val="fr-FR"/>
        </w:rPr>
      </w:pPr>
      <w:proofErr w:type="spellStart"/>
      <w:r w:rsidRPr="00187CC9">
        <w:rPr>
          <w:rFonts w:ascii="Times New Roman" w:hAnsi="Times New Roman"/>
          <w:sz w:val="24"/>
          <w:szCs w:val="24"/>
          <w:lang w:val="fr-FR"/>
        </w:rPr>
        <w:t>Orice</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alte</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acorduri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încheiate</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între</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Municipiu</w:t>
      </w:r>
      <w:proofErr w:type="spellEnd"/>
      <w:r w:rsidRPr="00187CC9">
        <w:rPr>
          <w:rFonts w:ascii="Times New Roman" w:hAnsi="Times New Roman"/>
          <w:sz w:val="24"/>
          <w:szCs w:val="24"/>
          <w:lang w:val="fr-FR"/>
        </w:rPr>
        <w:t xml:space="preserve"> și </w:t>
      </w:r>
      <w:proofErr w:type="spellStart"/>
      <w:r w:rsidRPr="00187CC9">
        <w:rPr>
          <w:rFonts w:ascii="Times New Roman" w:hAnsi="Times New Roman"/>
          <w:sz w:val="24"/>
          <w:szCs w:val="24"/>
          <w:lang w:val="fr-FR"/>
        </w:rPr>
        <w:t>Bancă</w:t>
      </w:r>
      <w:proofErr w:type="spellEnd"/>
      <w:r w:rsidRPr="00187CC9">
        <w:rPr>
          <w:rFonts w:ascii="Times New Roman" w:hAnsi="Times New Roman"/>
          <w:sz w:val="24"/>
          <w:szCs w:val="24"/>
          <w:lang w:val="fr-FR"/>
        </w:rPr>
        <w:t xml:space="preserve"> și </w:t>
      </w:r>
      <w:proofErr w:type="spellStart"/>
      <w:r w:rsidRPr="00187CC9">
        <w:rPr>
          <w:rFonts w:ascii="Times New Roman" w:hAnsi="Times New Roman"/>
          <w:sz w:val="24"/>
          <w:szCs w:val="24"/>
          <w:lang w:val="fr-FR"/>
        </w:rPr>
        <w:t>notificări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certificate</w:t>
      </w:r>
      <w:proofErr w:type="spellEnd"/>
      <w:r w:rsidRPr="00187CC9">
        <w:rPr>
          <w:rFonts w:ascii="Times New Roman" w:hAnsi="Times New Roman"/>
          <w:sz w:val="24"/>
          <w:szCs w:val="24"/>
          <w:lang w:val="fr-FR"/>
        </w:rPr>
        <w:t xml:space="preserve"> și </w:t>
      </w:r>
      <w:proofErr w:type="spellStart"/>
      <w:r w:rsidRPr="00187CC9">
        <w:rPr>
          <w:rFonts w:ascii="Times New Roman" w:hAnsi="Times New Roman"/>
          <w:sz w:val="24"/>
          <w:szCs w:val="24"/>
          <w:lang w:val="fr-FR"/>
        </w:rPr>
        <w:t>cereri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emise</w:t>
      </w:r>
      <w:proofErr w:type="spellEnd"/>
      <w:r w:rsidRPr="00187CC9">
        <w:rPr>
          <w:rFonts w:ascii="Times New Roman" w:hAnsi="Times New Roman"/>
          <w:sz w:val="24"/>
          <w:szCs w:val="24"/>
          <w:lang w:val="fr-FR"/>
        </w:rPr>
        <w:t xml:space="preserve"> de </w:t>
      </w:r>
      <w:proofErr w:type="spellStart"/>
      <w:r w:rsidRPr="00187CC9">
        <w:rPr>
          <w:rFonts w:ascii="Times New Roman" w:hAnsi="Times New Roman"/>
          <w:sz w:val="24"/>
          <w:szCs w:val="24"/>
          <w:lang w:val="fr-FR"/>
        </w:rPr>
        <w:t>Municipiu</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către</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Bancă</w:t>
      </w:r>
      <w:proofErr w:type="spellEnd"/>
      <w:r w:rsidRPr="00187CC9">
        <w:rPr>
          <w:rFonts w:ascii="Times New Roman" w:hAnsi="Times New Roman"/>
          <w:sz w:val="24"/>
          <w:szCs w:val="24"/>
          <w:lang w:val="fr-FR"/>
        </w:rPr>
        <w:t>;</w:t>
      </w:r>
    </w:p>
    <w:p w:rsidR="00D67A4A" w:rsidRPr="00187CC9" w:rsidRDefault="00D67A4A" w:rsidP="00D67A4A">
      <w:pPr>
        <w:pStyle w:val="ListParagraph"/>
        <w:numPr>
          <w:ilvl w:val="0"/>
          <w:numId w:val="8"/>
        </w:numPr>
        <w:ind w:left="993" w:hanging="709"/>
        <w:jc w:val="both"/>
        <w:rPr>
          <w:rFonts w:ascii="Times New Roman" w:hAnsi="Times New Roman"/>
          <w:sz w:val="24"/>
          <w:szCs w:val="24"/>
          <w:lang w:val="fr-FR"/>
        </w:rPr>
      </w:pPr>
      <w:proofErr w:type="spellStart"/>
      <w:r w:rsidRPr="00187CC9">
        <w:rPr>
          <w:rFonts w:ascii="Times New Roman" w:hAnsi="Times New Roman"/>
          <w:b/>
          <w:sz w:val="24"/>
          <w:szCs w:val="24"/>
          <w:lang w:val="fr-FR"/>
        </w:rPr>
        <w:t>Achiziţiile</w:t>
      </w:r>
      <w:proofErr w:type="spellEnd"/>
      <w:r w:rsidRPr="00187CC9">
        <w:rPr>
          <w:rFonts w:ascii="Times New Roman" w:hAnsi="Times New Roman"/>
          <w:b/>
          <w:sz w:val="24"/>
          <w:szCs w:val="24"/>
          <w:lang w:val="fr-FR"/>
        </w:rPr>
        <w:t>:</w:t>
      </w:r>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Achiziţiile</w:t>
      </w:r>
      <w:proofErr w:type="spellEnd"/>
      <w:r w:rsidRPr="00187CC9">
        <w:rPr>
          <w:rFonts w:ascii="Times New Roman" w:hAnsi="Times New Roman"/>
          <w:sz w:val="24"/>
          <w:szCs w:val="24"/>
          <w:lang w:val="fr-FR"/>
        </w:rPr>
        <w:t xml:space="preserve"> se vor </w:t>
      </w:r>
      <w:proofErr w:type="spellStart"/>
      <w:r w:rsidRPr="00187CC9">
        <w:rPr>
          <w:rFonts w:ascii="Times New Roman" w:hAnsi="Times New Roman"/>
          <w:sz w:val="24"/>
          <w:szCs w:val="24"/>
          <w:lang w:val="fr-FR"/>
        </w:rPr>
        <w:t>realiza</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ȋn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conformitate</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cu</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Politicile</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şi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Regulile</w:t>
      </w:r>
      <w:proofErr w:type="spellEnd"/>
      <w:r w:rsidRPr="00187CC9">
        <w:rPr>
          <w:rFonts w:ascii="Times New Roman" w:hAnsi="Times New Roman"/>
          <w:sz w:val="24"/>
          <w:szCs w:val="24"/>
          <w:lang w:val="fr-FR"/>
        </w:rPr>
        <w:t xml:space="preserve"> de </w:t>
      </w:r>
      <w:proofErr w:type="spellStart"/>
      <w:r w:rsidRPr="00187CC9">
        <w:rPr>
          <w:rFonts w:ascii="Times New Roman" w:hAnsi="Times New Roman"/>
          <w:sz w:val="24"/>
          <w:szCs w:val="24"/>
          <w:lang w:val="fr-FR"/>
        </w:rPr>
        <w:t>Achiziţie</w:t>
      </w:r>
      <w:proofErr w:type="spellEnd"/>
      <w:r w:rsidRPr="00187CC9">
        <w:rPr>
          <w:rFonts w:ascii="Times New Roman" w:hAnsi="Times New Roman"/>
          <w:sz w:val="24"/>
          <w:szCs w:val="24"/>
          <w:lang w:val="fr-FR"/>
        </w:rPr>
        <w:t xml:space="preserve"> ale </w:t>
      </w:r>
      <w:proofErr w:type="spellStart"/>
      <w:r w:rsidRPr="00187CC9">
        <w:rPr>
          <w:rFonts w:ascii="Times New Roman" w:hAnsi="Times New Roman"/>
          <w:sz w:val="24"/>
          <w:szCs w:val="24"/>
          <w:lang w:val="fr-FR"/>
        </w:rPr>
        <w:t>Băncii</w:t>
      </w:r>
      <w:proofErr w:type="spellEnd"/>
      <w:r w:rsidRPr="00187CC9">
        <w:rPr>
          <w:rFonts w:ascii="Times New Roman" w:hAnsi="Times New Roman"/>
          <w:sz w:val="24"/>
          <w:szCs w:val="24"/>
          <w:lang w:val="fr-FR"/>
        </w:rPr>
        <w:t>;</w:t>
      </w:r>
    </w:p>
    <w:p w:rsidR="00DD375E" w:rsidRPr="00187CC9" w:rsidRDefault="00F2294D" w:rsidP="00DD375E">
      <w:pPr>
        <w:pStyle w:val="ListParagraph"/>
        <w:numPr>
          <w:ilvl w:val="0"/>
          <w:numId w:val="8"/>
        </w:numPr>
        <w:ind w:left="993" w:hanging="709"/>
        <w:jc w:val="both"/>
        <w:rPr>
          <w:rFonts w:ascii="Times New Roman" w:hAnsi="Times New Roman"/>
          <w:sz w:val="24"/>
          <w:szCs w:val="24"/>
          <w:lang w:val="fr-FR"/>
        </w:rPr>
      </w:pPr>
      <w:proofErr w:type="spellStart"/>
      <w:r w:rsidRPr="00187CC9">
        <w:rPr>
          <w:rFonts w:ascii="Times New Roman" w:hAnsi="Times New Roman"/>
          <w:b/>
          <w:sz w:val="24"/>
          <w:szCs w:val="24"/>
          <w:lang w:val="fr-FR"/>
        </w:rPr>
        <w:t>Îndatorare</w:t>
      </w:r>
      <w:proofErr w:type="spellEnd"/>
      <w:r w:rsidRPr="00187CC9">
        <w:rPr>
          <w:rFonts w:ascii="Times New Roman" w:hAnsi="Times New Roman"/>
          <w:b/>
          <w:sz w:val="24"/>
          <w:szCs w:val="24"/>
          <w:lang w:val="fr-FR"/>
        </w:rPr>
        <w:t xml:space="preserve"> </w:t>
      </w:r>
      <w:proofErr w:type="spellStart"/>
      <w:r w:rsidRPr="00187CC9">
        <w:rPr>
          <w:rFonts w:ascii="Times New Roman" w:hAnsi="Times New Roman"/>
          <w:b/>
          <w:sz w:val="24"/>
          <w:szCs w:val="24"/>
          <w:lang w:val="fr-FR"/>
        </w:rPr>
        <w:t>permisă</w:t>
      </w:r>
      <w:proofErr w:type="spellEnd"/>
      <w:r w:rsidRPr="00187CC9">
        <w:rPr>
          <w:rFonts w:ascii="Times New Roman" w:hAnsi="Times New Roman"/>
          <w:b/>
          <w:sz w:val="24"/>
          <w:szCs w:val="24"/>
          <w:lang w:val="fr-FR"/>
        </w:rPr>
        <w:t>:</w:t>
      </w:r>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Municipiul</w:t>
      </w:r>
      <w:proofErr w:type="spellEnd"/>
      <w:r w:rsidRPr="00187CC9">
        <w:rPr>
          <w:rFonts w:ascii="Times New Roman" w:hAnsi="Times New Roman"/>
          <w:sz w:val="24"/>
          <w:szCs w:val="24"/>
          <w:lang w:val="fr-FR"/>
        </w:rPr>
        <w:t xml:space="preserve"> nu va </w:t>
      </w:r>
      <w:proofErr w:type="spellStart"/>
      <w:r w:rsidRPr="00187CC9">
        <w:rPr>
          <w:rFonts w:ascii="Times New Roman" w:hAnsi="Times New Roman"/>
          <w:sz w:val="24"/>
          <w:szCs w:val="24"/>
          <w:lang w:val="fr-FR"/>
        </w:rPr>
        <w:t>atrage</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asuma</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sau</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permite</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existen</w:t>
      </w:r>
      <w:proofErr w:type="spellEnd"/>
      <w:r w:rsidRPr="00187CC9">
        <w:rPr>
          <w:rFonts w:ascii="Times New Roman" w:hAnsi="Times New Roman"/>
          <w:sz w:val="24"/>
          <w:szCs w:val="24"/>
          <w:lang w:val="fr-FR"/>
        </w:rPr>
        <w:t xml:space="preserve">ța </w:t>
      </w:r>
      <w:proofErr w:type="spellStart"/>
      <w:r w:rsidRPr="00187CC9">
        <w:rPr>
          <w:rFonts w:ascii="Times New Roman" w:hAnsi="Times New Roman"/>
          <w:sz w:val="24"/>
          <w:szCs w:val="24"/>
          <w:lang w:val="fr-FR"/>
        </w:rPr>
        <w:t>oricărei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datorii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financiare</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cu</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excep</w:t>
      </w:r>
      <w:proofErr w:type="spellEnd"/>
      <w:r w:rsidRPr="00187CC9">
        <w:rPr>
          <w:rFonts w:ascii="Times New Roman" w:hAnsi="Times New Roman"/>
          <w:sz w:val="24"/>
          <w:szCs w:val="24"/>
          <w:lang w:val="fr-FR"/>
        </w:rPr>
        <w:t>ț</w:t>
      </w:r>
      <w:proofErr w:type="spellStart"/>
      <w:r w:rsidRPr="00187CC9">
        <w:rPr>
          <w:rFonts w:ascii="Times New Roman" w:hAnsi="Times New Roman"/>
          <w:sz w:val="24"/>
          <w:szCs w:val="24"/>
          <w:lang w:val="fr-FR"/>
        </w:rPr>
        <w:t>ia</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celei</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angajate</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prin</w:t>
      </w:r>
      <w:proofErr w:type="spellEnd"/>
      <w:r w:rsidRPr="00187CC9">
        <w:rPr>
          <w:rFonts w:ascii="Times New Roman" w:hAnsi="Times New Roman"/>
          <w:sz w:val="24"/>
          <w:szCs w:val="24"/>
          <w:lang w:val="fr-FR"/>
        </w:rPr>
        <w:t xml:space="preserve"> documentaț</w:t>
      </w:r>
      <w:proofErr w:type="spellStart"/>
      <w:r w:rsidRPr="00187CC9">
        <w:rPr>
          <w:rFonts w:ascii="Times New Roman" w:hAnsi="Times New Roman"/>
          <w:sz w:val="24"/>
          <w:szCs w:val="24"/>
          <w:lang w:val="fr-FR"/>
        </w:rPr>
        <w:t>ia</w:t>
      </w:r>
      <w:proofErr w:type="spellEnd"/>
      <w:r w:rsidRPr="00187CC9">
        <w:rPr>
          <w:rFonts w:ascii="Times New Roman" w:hAnsi="Times New Roman"/>
          <w:sz w:val="24"/>
          <w:szCs w:val="24"/>
          <w:lang w:val="fr-FR"/>
        </w:rPr>
        <w:t xml:space="preserve"> </w:t>
      </w:r>
      <w:proofErr w:type="spellStart"/>
      <w:r w:rsidR="0070514C" w:rsidRPr="00187CC9">
        <w:rPr>
          <w:rFonts w:ascii="Times New Roman" w:hAnsi="Times New Roman"/>
          <w:sz w:val="24"/>
          <w:szCs w:val="24"/>
          <w:lang w:val="fr-FR"/>
        </w:rPr>
        <w:t>Î</w:t>
      </w:r>
      <w:r w:rsidRPr="00187CC9">
        <w:rPr>
          <w:rFonts w:ascii="Times New Roman" w:hAnsi="Times New Roman"/>
          <w:sz w:val="24"/>
          <w:szCs w:val="24"/>
          <w:lang w:val="fr-FR"/>
        </w:rPr>
        <w:t>mprumut</w:t>
      </w:r>
      <w:r w:rsidR="0070514C" w:rsidRPr="00187CC9">
        <w:rPr>
          <w:rFonts w:ascii="Times New Roman" w:hAnsi="Times New Roman"/>
          <w:sz w:val="24"/>
          <w:szCs w:val="24"/>
          <w:lang w:val="fr-FR"/>
        </w:rPr>
        <w:t>ului</w:t>
      </w:r>
      <w:proofErr w:type="spellEnd"/>
      <w:r w:rsidR="0070514C" w:rsidRPr="00187CC9">
        <w:rPr>
          <w:rFonts w:ascii="Times New Roman" w:hAnsi="Times New Roman"/>
          <w:sz w:val="24"/>
          <w:szCs w:val="24"/>
          <w:lang w:val="fr-FR"/>
        </w:rPr>
        <w:t xml:space="preserve"> </w:t>
      </w:r>
      <w:r w:rsidR="00DC1889">
        <w:rPr>
          <w:rFonts w:ascii="Times New Roman" w:hAnsi="Times New Roman"/>
          <w:sz w:val="24"/>
          <w:szCs w:val="24"/>
          <w:lang w:val="fr-FR"/>
        </w:rPr>
        <w:t>Majorat</w:t>
      </w:r>
      <w:r w:rsidR="00134358" w:rsidRPr="00187CC9">
        <w:rPr>
          <w:rFonts w:ascii="Times New Roman" w:hAnsi="Times New Roman"/>
          <w:sz w:val="24"/>
          <w:szCs w:val="24"/>
          <w:lang w:val="fr-FR"/>
        </w:rPr>
        <w:t xml:space="preserve">, </w:t>
      </w:r>
      <w:proofErr w:type="spellStart"/>
      <w:r w:rsidR="00134358" w:rsidRPr="00187CC9">
        <w:rPr>
          <w:rFonts w:ascii="Times New Roman" w:hAnsi="Times New Roman"/>
          <w:sz w:val="24"/>
          <w:szCs w:val="24"/>
          <w:lang w:val="fr-FR"/>
        </w:rPr>
        <w:t>fără</w:t>
      </w:r>
      <w:proofErr w:type="spellEnd"/>
      <w:r w:rsidR="00134358" w:rsidRPr="00187CC9">
        <w:rPr>
          <w:rFonts w:ascii="Times New Roman" w:hAnsi="Times New Roman"/>
          <w:sz w:val="24"/>
          <w:szCs w:val="24"/>
          <w:lang w:val="fr-FR"/>
        </w:rPr>
        <w:t xml:space="preserve"> </w:t>
      </w:r>
      <w:proofErr w:type="spellStart"/>
      <w:r w:rsidR="00134358" w:rsidRPr="00187CC9">
        <w:rPr>
          <w:rFonts w:ascii="Times New Roman" w:hAnsi="Times New Roman"/>
          <w:sz w:val="24"/>
          <w:szCs w:val="24"/>
          <w:lang w:val="fr-FR"/>
        </w:rPr>
        <w:t>acordul</w:t>
      </w:r>
      <w:proofErr w:type="spellEnd"/>
      <w:r w:rsidR="00134358" w:rsidRPr="00187CC9">
        <w:rPr>
          <w:rFonts w:ascii="Times New Roman" w:hAnsi="Times New Roman"/>
          <w:sz w:val="24"/>
          <w:szCs w:val="24"/>
          <w:lang w:val="fr-FR"/>
        </w:rPr>
        <w:t xml:space="preserve"> </w:t>
      </w:r>
      <w:proofErr w:type="spellStart"/>
      <w:r w:rsidR="00134358" w:rsidRPr="00187CC9">
        <w:rPr>
          <w:rFonts w:ascii="Times New Roman" w:hAnsi="Times New Roman"/>
          <w:sz w:val="24"/>
          <w:szCs w:val="24"/>
          <w:lang w:val="fr-FR"/>
        </w:rPr>
        <w:t>prealabil</w:t>
      </w:r>
      <w:proofErr w:type="spellEnd"/>
      <w:r w:rsidR="00134358" w:rsidRPr="00187CC9">
        <w:rPr>
          <w:rFonts w:ascii="Times New Roman" w:hAnsi="Times New Roman"/>
          <w:sz w:val="24"/>
          <w:szCs w:val="24"/>
          <w:lang w:val="fr-FR"/>
        </w:rPr>
        <w:t xml:space="preserve"> </w:t>
      </w:r>
      <w:proofErr w:type="spellStart"/>
      <w:r w:rsidR="00134358" w:rsidRPr="00187CC9">
        <w:rPr>
          <w:rFonts w:ascii="Times New Roman" w:hAnsi="Times New Roman"/>
          <w:sz w:val="24"/>
          <w:szCs w:val="24"/>
          <w:lang w:val="fr-FR"/>
        </w:rPr>
        <w:t>în</w:t>
      </w:r>
      <w:proofErr w:type="spellEnd"/>
      <w:r w:rsidR="00134358" w:rsidRPr="00187CC9">
        <w:rPr>
          <w:rFonts w:ascii="Times New Roman" w:hAnsi="Times New Roman"/>
          <w:sz w:val="24"/>
          <w:szCs w:val="24"/>
          <w:lang w:val="fr-FR"/>
        </w:rPr>
        <w:t xml:space="preserve"> </w:t>
      </w:r>
      <w:proofErr w:type="spellStart"/>
      <w:r w:rsidR="00134358" w:rsidRPr="00187CC9">
        <w:rPr>
          <w:rFonts w:ascii="Times New Roman" w:hAnsi="Times New Roman"/>
          <w:sz w:val="24"/>
          <w:szCs w:val="24"/>
          <w:lang w:val="fr-FR"/>
        </w:rPr>
        <w:t>scris</w:t>
      </w:r>
      <w:proofErr w:type="spellEnd"/>
      <w:r w:rsidR="00134358" w:rsidRPr="00187CC9">
        <w:rPr>
          <w:rFonts w:ascii="Times New Roman" w:hAnsi="Times New Roman"/>
          <w:sz w:val="24"/>
          <w:szCs w:val="24"/>
          <w:lang w:val="fr-FR"/>
        </w:rPr>
        <w:t xml:space="preserve"> al </w:t>
      </w:r>
      <w:proofErr w:type="spellStart"/>
      <w:r w:rsidR="00134358" w:rsidRPr="00187CC9">
        <w:rPr>
          <w:rFonts w:ascii="Times New Roman" w:hAnsi="Times New Roman"/>
          <w:sz w:val="24"/>
          <w:szCs w:val="24"/>
          <w:lang w:val="fr-FR"/>
        </w:rPr>
        <w:t>Băncii</w:t>
      </w:r>
      <w:proofErr w:type="spellEnd"/>
      <w:r w:rsidRPr="00187CC9">
        <w:rPr>
          <w:rFonts w:ascii="Times New Roman" w:hAnsi="Times New Roman"/>
          <w:sz w:val="24"/>
          <w:szCs w:val="24"/>
          <w:lang w:val="fr-FR"/>
        </w:rPr>
        <w:t xml:space="preserve">; </w:t>
      </w:r>
    </w:p>
    <w:p w:rsidR="00F2294D" w:rsidRPr="00187CC9" w:rsidRDefault="00F2294D" w:rsidP="00DD375E">
      <w:pPr>
        <w:pStyle w:val="ListParagraph"/>
        <w:numPr>
          <w:ilvl w:val="0"/>
          <w:numId w:val="8"/>
        </w:numPr>
        <w:ind w:left="993" w:hanging="709"/>
        <w:jc w:val="both"/>
        <w:rPr>
          <w:rFonts w:ascii="Times New Roman" w:hAnsi="Times New Roman"/>
          <w:sz w:val="24"/>
          <w:szCs w:val="24"/>
          <w:lang w:val="fr-FR"/>
        </w:rPr>
      </w:pPr>
      <w:proofErr w:type="spellStart"/>
      <w:r w:rsidRPr="00187CC9">
        <w:rPr>
          <w:rFonts w:ascii="Times New Roman" w:hAnsi="Times New Roman"/>
          <w:b/>
          <w:sz w:val="24"/>
          <w:szCs w:val="24"/>
          <w:lang w:val="fr-FR"/>
        </w:rPr>
        <w:t>Indicatorii</w:t>
      </w:r>
      <w:proofErr w:type="spellEnd"/>
      <w:r w:rsidRPr="00187CC9">
        <w:rPr>
          <w:rFonts w:ascii="Times New Roman" w:hAnsi="Times New Roman"/>
          <w:b/>
          <w:sz w:val="24"/>
          <w:szCs w:val="24"/>
          <w:lang w:val="fr-FR"/>
        </w:rPr>
        <w:t xml:space="preserve"> </w:t>
      </w:r>
      <w:proofErr w:type="spellStart"/>
      <w:r w:rsidRPr="00187CC9">
        <w:rPr>
          <w:rFonts w:ascii="Times New Roman" w:hAnsi="Times New Roman"/>
          <w:b/>
          <w:sz w:val="24"/>
          <w:szCs w:val="24"/>
          <w:lang w:val="fr-FR"/>
        </w:rPr>
        <w:t>financiari</w:t>
      </w:r>
      <w:proofErr w:type="spellEnd"/>
      <w:r w:rsidRPr="00187CC9">
        <w:rPr>
          <w:rFonts w:ascii="Times New Roman" w:hAnsi="Times New Roman"/>
          <w:b/>
          <w:sz w:val="24"/>
          <w:szCs w:val="24"/>
          <w:lang w:val="fr-FR"/>
        </w:rPr>
        <w:t xml:space="preserve"> </w:t>
      </w:r>
      <w:proofErr w:type="spellStart"/>
      <w:r w:rsidRPr="00187CC9">
        <w:rPr>
          <w:rFonts w:ascii="Times New Roman" w:hAnsi="Times New Roman"/>
          <w:b/>
          <w:sz w:val="24"/>
          <w:szCs w:val="24"/>
          <w:lang w:val="fr-FR"/>
        </w:rPr>
        <w:t>cheie</w:t>
      </w:r>
      <w:proofErr w:type="spellEnd"/>
      <w:r w:rsidRPr="00187CC9">
        <w:rPr>
          <w:rFonts w:ascii="Times New Roman" w:hAnsi="Times New Roman"/>
          <w:b/>
          <w:sz w:val="24"/>
          <w:szCs w:val="24"/>
          <w:lang w:val="fr-FR"/>
        </w:rPr>
        <w:t xml:space="preserve"> ai </w:t>
      </w:r>
      <w:proofErr w:type="spellStart"/>
      <w:r w:rsidRPr="00187CC9">
        <w:rPr>
          <w:rFonts w:ascii="Times New Roman" w:hAnsi="Times New Roman"/>
          <w:b/>
          <w:sz w:val="24"/>
          <w:szCs w:val="24"/>
          <w:lang w:val="fr-FR"/>
        </w:rPr>
        <w:t>Municipiului</w:t>
      </w:r>
      <w:proofErr w:type="spellEnd"/>
      <w:r w:rsidRPr="00187CC9">
        <w:rPr>
          <w:rFonts w:ascii="Times New Roman" w:hAnsi="Times New Roman"/>
          <w:sz w:val="24"/>
          <w:szCs w:val="24"/>
          <w:lang w:val="fr-FR"/>
        </w:rPr>
        <w:t xml:space="preserve"> vor </w:t>
      </w:r>
      <w:proofErr w:type="spellStart"/>
      <w:r w:rsidRPr="00187CC9">
        <w:rPr>
          <w:rFonts w:ascii="Times New Roman" w:hAnsi="Times New Roman"/>
          <w:sz w:val="24"/>
          <w:szCs w:val="24"/>
          <w:lang w:val="fr-FR"/>
        </w:rPr>
        <w:t>include</w:t>
      </w:r>
      <w:proofErr w:type="spellEnd"/>
      <w:r w:rsidR="00DD375E" w:rsidRPr="00187CC9">
        <w:rPr>
          <w:rFonts w:ascii="Times New Roman" w:hAnsi="Times New Roman"/>
          <w:sz w:val="24"/>
          <w:szCs w:val="24"/>
          <w:lang w:val="fr-FR"/>
        </w:rPr>
        <w:t xml:space="preserve"> Rata de </w:t>
      </w:r>
      <w:proofErr w:type="spellStart"/>
      <w:r w:rsidR="00DD375E" w:rsidRPr="00187CC9">
        <w:rPr>
          <w:rFonts w:ascii="Times New Roman" w:hAnsi="Times New Roman"/>
          <w:sz w:val="24"/>
          <w:szCs w:val="24"/>
          <w:lang w:val="fr-FR"/>
        </w:rPr>
        <w:t>Acoperire</w:t>
      </w:r>
      <w:proofErr w:type="spellEnd"/>
      <w:r w:rsidR="00DD375E" w:rsidRPr="00187CC9">
        <w:rPr>
          <w:rFonts w:ascii="Times New Roman" w:hAnsi="Times New Roman"/>
          <w:sz w:val="24"/>
          <w:szCs w:val="24"/>
          <w:lang w:val="fr-FR"/>
        </w:rPr>
        <w:t xml:space="preserve"> a </w:t>
      </w:r>
      <w:proofErr w:type="spellStart"/>
      <w:r w:rsidR="00DD375E" w:rsidRPr="00187CC9">
        <w:rPr>
          <w:rFonts w:ascii="Times New Roman" w:hAnsi="Times New Roman"/>
          <w:sz w:val="24"/>
          <w:szCs w:val="24"/>
          <w:lang w:val="fr-FR"/>
        </w:rPr>
        <w:t>Serviciului</w:t>
      </w:r>
      <w:proofErr w:type="spellEnd"/>
      <w:r w:rsidR="00DD375E" w:rsidRPr="00187CC9">
        <w:rPr>
          <w:rFonts w:ascii="Times New Roman" w:hAnsi="Times New Roman"/>
          <w:sz w:val="24"/>
          <w:szCs w:val="24"/>
          <w:lang w:val="fr-FR"/>
        </w:rPr>
        <w:t xml:space="preserve"> </w:t>
      </w:r>
      <w:proofErr w:type="spellStart"/>
      <w:r w:rsidR="00DD375E" w:rsidRPr="00187CC9">
        <w:rPr>
          <w:rFonts w:ascii="Times New Roman" w:hAnsi="Times New Roman"/>
          <w:sz w:val="24"/>
          <w:szCs w:val="24"/>
          <w:lang w:val="fr-FR"/>
        </w:rPr>
        <w:t>Datoriei</w:t>
      </w:r>
      <w:proofErr w:type="gramStart"/>
      <w:r w:rsidR="00DD375E" w:rsidRPr="00187CC9">
        <w:rPr>
          <w:rFonts w:ascii="Times New Roman" w:hAnsi="Times New Roman"/>
          <w:sz w:val="24"/>
          <w:szCs w:val="24"/>
          <w:lang w:val="fr-FR"/>
        </w:rPr>
        <w:t>,Datoria</w:t>
      </w:r>
      <w:proofErr w:type="spellEnd"/>
      <w:proofErr w:type="gramEnd"/>
      <w:r w:rsidR="00DD375E" w:rsidRPr="00187CC9">
        <w:rPr>
          <w:rFonts w:ascii="Times New Roman" w:hAnsi="Times New Roman"/>
          <w:sz w:val="24"/>
          <w:szCs w:val="24"/>
          <w:lang w:val="fr-FR"/>
        </w:rPr>
        <w:t xml:space="preserve"> </w:t>
      </w:r>
      <w:proofErr w:type="spellStart"/>
      <w:r w:rsidR="00DD375E" w:rsidRPr="00187CC9">
        <w:rPr>
          <w:rFonts w:ascii="Times New Roman" w:hAnsi="Times New Roman"/>
          <w:sz w:val="24"/>
          <w:szCs w:val="24"/>
          <w:lang w:val="fr-FR"/>
        </w:rPr>
        <w:t>Totală</w:t>
      </w:r>
      <w:proofErr w:type="spellEnd"/>
      <w:r w:rsidR="00DD375E" w:rsidRPr="00187CC9">
        <w:rPr>
          <w:rFonts w:ascii="Times New Roman" w:hAnsi="Times New Roman"/>
          <w:sz w:val="24"/>
          <w:szCs w:val="24"/>
          <w:lang w:val="fr-FR"/>
        </w:rPr>
        <w:t>/</w:t>
      </w:r>
      <w:proofErr w:type="spellStart"/>
      <w:r w:rsidR="00DD375E" w:rsidRPr="00187CC9">
        <w:rPr>
          <w:rFonts w:ascii="Times New Roman" w:hAnsi="Times New Roman"/>
          <w:sz w:val="24"/>
          <w:szCs w:val="24"/>
          <w:lang w:val="fr-FR"/>
        </w:rPr>
        <w:t>Surplusul</w:t>
      </w:r>
      <w:proofErr w:type="spellEnd"/>
      <w:r w:rsidR="00DD375E" w:rsidRPr="00187CC9">
        <w:rPr>
          <w:rFonts w:ascii="Times New Roman" w:hAnsi="Times New Roman"/>
          <w:sz w:val="24"/>
          <w:szCs w:val="24"/>
          <w:lang w:val="fr-FR"/>
        </w:rPr>
        <w:t xml:space="preserve"> Curent, </w:t>
      </w:r>
      <w:proofErr w:type="spellStart"/>
      <w:r w:rsidR="00DD375E" w:rsidRPr="00187CC9">
        <w:rPr>
          <w:rFonts w:ascii="Times New Roman" w:hAnsi="Times New Roman"/>
          <w:sz w:val="24"/>
          <w:szCs w:val="24"/>
          <w:lang w:val="fr-FR"/>
        </w:rPr>
        <w:t>Serviciul</w:t>
      </w:r>
      <w:proofErr w:type="spellEnd"/>
      <w:r w:rsidR="00DD375E" w:rsidRPr="00187CC9">
        <w:rPr>
          <w:rFonts w:ascii="Times New Roman" w:hAnsi="Times New Roman"/>
          <w:sz w:val="24"/>
          <w:szCs w:val="24"/>
          <w:lang w:val="fr-FR"/>
        </w:rPr>
        <w:t xml:space="preserve"> </w:t>
      </w:r>
      <w:proofErr w:type="spellStart"/>
      <w:r w:rsidR="00DD375E" w:rsidRPr="00187CC9">
        <w:rPr>
          <w:rFonts w:ascii="Times New Roman" w:hAnsi="Times New Roman"/>
          <w:sz w:val="24"/>
          <w:szCs w:val="24"/>
          <w:lang w:val="fr-FR"/>
        </w:rPr>
        <w:t>Datoriei</w:t>
      </w:r>
      <w:proofErr w:type="spellEnd"/>
      <w:r w:rsidR="00DD375E" w:rsidRPr="00187CC9">
        <w:rPr>
          <w:rFonts w:ascii="Times New Roman" w:hAnsi="Times New Roman"/>
          <w:sz w:val="24"/>
          <w:szCs w:val="24"/>
          <w:lang w:val="fr-FR"/>
        </w:rPr>
        <w:t>/</w:t>
      </w:r>
      <w:proofErr w:type="spellStart"/>
      <w:r w:rsidR="00DD375E" w:rsidRPr="00187CC9">
        <w:rPr>
          <w:rFonts w:ascii="Times New Roman" w:hAnsi="Times New Roman"/>
          <w:sz w:val="24"/>
          <w:szCs w:val="24"/>
          <w:lang w:val="fr-FR"/>
        </w:rPr>
        <w:t>Veniturile</w:t>
      </w:r>
      <w:proofErr w:type="spellEnd"/>
      <w:r w:rsidR="00DD375E" w:rsidRPr="00187CC9">
        <w:rPr>
          <w:rFonts w:ascii="Times New Roman" w:hAnsi="Times New Roman"/>
          <w:sz w:val="24"/>
          <w:szCs w:val="24"/>
          <w:lang w:val="fr-FR"/>
        </w:rPr>
        <w:t xml:space="preserve"> </w:t>
      </w:r>
      <w:proofErr w:type="spellStart"/>
      <w:r w:rsidR="00DD375E" w:rsidRPr="00187CC9">
        <w:rPr>
          <w:rFonts w:ascii="Times New Roman" w:hAnsi="Times New Roman"/>
          <w:sz w:val="24"/>
          <w:szCs w:val="24"/>
          <w:lang w:val="fr-FR"/>
        </w:rPr>
        <w:t>Eligibile</w:t>
      </w:r>
      <w:proofErr w:type="spellEnd"/>
      <w:r w:rsidR="00DD375E" w:rsidRPr="00187CC9">
        <w:rPr>
          <w:rFonts w:ascii="Times New Roman" w:hAnsi="Times New Roman"/>
          <w:sz w:val="24"/>
          <w:szCs w:val="24"/>
          <w:lang w:val="fr-FR"/>
        </w:rPr>
        <w:t xml:space="preserve">, </w:t>
      </w:r>
      <w:proofErr w:type="spellStart"/>
      <w:r w:rsidR="00DD375E" w:rsidRPr="00187CC9">
        <w:rPr>
          <w:rFonts w:ascii="Times New Roman" w:hAnsi="Times New Roman"/>
          <w:sz w:val="24"/>
          <w:szCs w:val="24"/>
          <w:lang w:val="fr-FR"/>
        </w:rPr>
        <w:t>aliniaţi</w:t>
      </w:r>
      <w:proofErr w:type="spellEnd"/>
      <w:r w:rsidR="00DD375E" w:rsidRPr="00187CC9">
        <w:rPr>
          <w:rFonts w:ascii="Times New Roman" w:hAnsi="Times New Roman"/>
          <w:sz w:val="24"/>
          <w:szCs w:val="24"/>
          <w:lang w:val="fr-FR"/>
        </w:rPr>
        <w:t xml:space="preserve"> </w:t>
      </w:r>
      <w:proofErr w:type="spellStart"/>
      <w:r w:rsidR="00DD375E" w:rsidRPr="00187CC9">
        <w:rPr>
          <w:rFonts w:ascii="Times New Roman" w:hAnsi="Times New Roman"/>
          <w:sz w:val="24"/>
          <w:szCs w:val="24"/>
          <w:lang w:val="fr-FR"/>
        </w:rPr>
        <w:t>cu</w:t>
      </w:r>
      <w:proofErr w:type="spellEnd"/>
      <w:r w:rsidR="00DD375E" w:rsidRPr="00187CC9">
        <w:rPr>
          <w:rFonts w:ascii="Times New Roman" w:hAnsi="Times New Roman"/>
          <w:sz w:val="24"/>
          <w:szCs w:val="24"/>
          <w:lang w:val="fr-FR"/>
        </w:rPr>
        <w:t xml:space="preserve"> </w:t>
      </w:r>
      <w:proofErr w:type="spellStart"/>
      <w:r w:rsidR="00DD375E" w:rsidRPr="00187CC9">
        <w:rPr>
          <w:rFonts w:ascii="Times New Roman" w:hAnsi="Times New Roman"/>
          <w:sz w:val="24"/>
          <w:szCs w:val="24"/>
          <w:lang w:val="fr-FR"/>
        </w:rPr>
        <w:t>cei</w:t>
      </w:r>
      <w:proofErr w:type="spellEnd"/>
      <w:r w:rsidR="00DD375E" w:rsidRPr="00187CC9">
        <w:rPr>
          <w:rFonts w:ascii="Times New Roman" w:hAnsi="Times New Roman"/>
          <w:sz w:val="24"/>
          <w:szCs w:val="24"/>
          <w:lang w:val="fr-FR"/>
        </w:rPr>
        <w:t xml:space="preserve"> </w:t>
      </w:r>
      <w:proofErr w:type="spellStart"/>
      <w:r w:rsidR="00DD375E" w:rsidRPr="00187CC9">
        <w:rPr>
          <w:rFonts w:ascii="Times New Roman" w:hAnsi="Times New Roman"/>
          <w:sz w:val="24"/>
          <w:szCs w:val="24"/>
          <w:lang w:val="fr-FR"/>
        </w:rPr>
        <w:t>din</w:t>
      </w:r>
      <w:proofErr w:type="spellEnd"/>
      <w:r w:rsidR="00DD375E" w:rsidRPr="00187CC9">
        <w:rPr>
          <w:rFonts w:ascii="Times New Roman" w:hAnsi="Times New Roman"/>
          <w:sz w:val="24"/>
          <w:szCs w:val="24"/>
          <w:lang w:val="fr-FR"/>
        </w:rPr>
        <w:t xml:space="preserve"> </w:t>
      </w:r>
      <w:proofErr w:type="spellStart"/>
      <w:r w:rsidR="00DD375E" w:rsidRPr="00187CC9">
        <w:rPr>
          <w:rFonts w:ascii="Times New Roman" w:hAnsi="Times New Roman"/>
          <w:sz w:val="24"/>
          <w:szCs w:val="24"/>
          <w:lang w:val="fr-FR"/>
        </w:rPr>
        <w:t>Acordul</w:t>
      </w:r>
      <w:proofErr w:type="spellEnd"/>
      <w:r w:rsidR="00DD375E" w:rsidRPr="00187CC9">
        <w:rPr>
          <w:rFonts w:ascii="Times New Roman" w:hAnsi="Times New Roman"/>
          <w:sz w:val="24"/>
          <w:szCs w:val="24"/>
          <w:lang w:val="fr-FR"/>
        </w:rPr>
        <w:t xml:space="preserve"> de </w:t>
      </w:r>
      <w:proofErr w:type="spellStart"/>
      <w:r w:rsidR="00DD375E" w:rsidRPr="00187CC9">
        <w:rPr>
          <w:rFonts w:ascii="Times New Roman" w:hAnsi="Times New Roman"/>
          <w:sz w:val="24"/>
          <w:szCs w:val="24"/>
          <w:lang w:val="fr-FR"/>
        </w:rPr>
        <w:t>Împrumut</w:t>
      </w:r>
      <w:proofErr w:type="spellEnd"/>
      <w:r w:rsidR="00DD375E" w:rsidRPr="00187CC9">
        <w:rPr>
          <w:rFonts w:ascii="Times New Roman" w:hAnsi="Times New Roman"/>
          <w:sz w:val="24"/>
          <w:szCs w:val="24"/>
          <w:lang w:val="fr-FR"/>
        </w:rPr>
        <w:t xml:space="preserve"> Existent;</w:t>
      </w:r>
    </w:p>
    <w:p w:rsidR="00643390" w:rsidRPr="00187CC9" w:rsidRDefault="00F2294D" w:rsidP="00930BE9">
      <w:pPr>
        <w:pStyle w:val="ListParagraph"/>
        <w:numPr>
          <w:ilvl w:val="0"/>
          <w:numId w:val="8"/>
        </w:numPr>
        <w:ind w:left="993" w:hanging="709"/>
        <w:jc w:val="both"/>
        <w:rPr>
          <w:rFonts w:ascii="Times New Roman" w:hAnsi="Times New Roman"/>
          <w:sz w:val="24"/>
          <w:szCs w:val="24"/>
          <w:lang w:val="fr-FR"/>
        </w:rPr>
      </w:pPr>
      <w:proofErr w:type="spellStart"/>
      <w:r w:rsidRPr="00187CC9">
        <w:rPr>
          <w:rFonts w:ascii="Times New Roman" w:hAnsi="Times New Roman"/>
          <w:b/>
          <w:sz w:val="24"/>
          <w:szCs w:val="24"/>
          <w:lang w:val="fr-FR"/>
        </w:rPr>
        <w:t>Municipiul</w:t>
      </w:r>
      <w:proofErr w:type="spellEnd"/>
      <w:r w:rsidRPr="00187CC9">
        <w:rPr>
          <w:rFonts w:ascii="Times New Roman" w:hAnsi="Times New Roman"/>
          <w:b/>
          <w:sz w:val="24"/>
          <w:szCs w:val="24"/>
          <w:lang w:val="fr-FR"/>
        </w:rPr>
        <w:t xml:space="preserve"> este </w:t>
      </w:r>
      <w:proofErr w:type="gramStart"/>
      <w:r w:rsidRPr="00187CC9">
        <w:rPr>
          <w:rFonts w:ascii="Times New Roman" w:hAnsi="Times New Roman"/>
          <w:b/>
          <w:sz w:val="24"/>
          <w:szCs w:val="24"/>
          <w:lang w:val="fr-FR"/>
        </w:rPr>
        <w:t xml:space="preserve">de </w:t>
      </w:r>
      <w:proofErr w:type="spellStart"/>
      <w:r w:rsidRPr="00187CC9">
        <w:rPr>
          <w:rFonts w:ascii="Times New Roman" w:hAnsi="Times New Roman"/>
          <w:b/>
          <w:sz w:val="24"/>
          <w:szCs w:val="24"/>
          <w:lang w:val="fr-FR"/>
        </w:rPr>
        <w:t>acord</w:t>
      </w:r>
      <w:proofErr w:type="spellEnd"/>
      <w:proofErr w:type="gramEnd"/>
      <w:r w:rsidRPr="00187CC9">
        <w:rPr>
          <w:rFonts w:ascii="Times New Roman" w:hAnsi="Times New Roman"/>
          <w:b/>
          <w:sz w:val="24"/>
          <w:szCs w:val="24"/>
          <w:lang w:val="fr-FR"/>
        </w:rPr>
        <w:t xml:space="preserve"> </w:t>
      </w:r>
      <w:proofErr w:type="spellStart"/>
      <w:r w:rsidRPr="00187CC9">
        <w:rPr>
          <w:rFonts w:ascii="Times New Roman" w:hAnsi="Times New Roman"/>
          <w:b/>
          <w:sz w:val="24"/>
          <w:szCs w:val="24"/>
          <w:lang w:val="fr-FR"/>
        </w:rPr>
        <w:t>să</w:t>
      </w:r>
      <w:proofErr w:type="spellEnd"/>
      <w:r w:rsidRPr="00187CC9">
        <w:rPr>
          <w:rFonts w:ascii="Times New Roman" w:hAnsi="Times New Roman"/>
          <w:b/>
          <w:sz w:val="24"/>
          <w:szCs w:val="24"/>
          <w:lang w:val="fr-FR"/>
        </w:rPr>
        <w:t xml:space="preserve"> respecte </w:t>
      </w:r>
      <w:proofErr w:type="spellStart"/>
      <w:r w:rsidRPr="00187CC9">
        <w:rPr>
          <w:rFonts w:ascii="Times New Roman" w:hAnsi="Times New Roman"/>
          <w:b/>
          <w:sz w:val="24"/>
          <w:szCs w:val="24"/>
          <w:lang w:val="fr-FR"/>
        </w:rPr>
        <w:t>politicile</w:t>
      </w:r>
      <w:proofErr w:type="spellEnd"/>
      <w:r w:rsidRPr="00187CC9">
        <w:rPr>
          <w:rFonts w:ascii="Times New Roman" w:hAnsi="Times New Roman"/>
          <w:b/>
          <w:sz w:val="24"/>
          <w:szCs w:val="24"/>
          <w:lang w:val="fr-FR"/>
        </w:rPr>
        <w:t xml:space="preserve"> și </w:t>
      </w:r>
      <w:proofErr w:type="spellStart"/>
      <w:r w:rsidRPr="00187CC9">
        <w:rPr>
          <w:rFonts w:ascii="Times New Roman" w:hAnsi="Times New Roman"/>
          <w:b/>
          <w:sz w:val="24"/>
          <w:szCs w:val="24"/>
          <w:lang w:val="fr-FR"/>
        </w:rPr>
        <w:t>cerin</w:t>
      </w:r>
      <w:proofErr w:type="spellEnd"/>
      <w:r w:rsidRPr="00187CC9">
        <w:rPr>
          <w:rFonts w:ascii="Times New Roman" w:hAnsi="Times New Roman"/>
          <w:b/>
          <w:sz w:val="24"/>
          <w:szCs w:val="24"/>
          <w:lang w:val="fr-FR"/>
        </w:rPr>
        <w:t>ț</w:t>
      </w:r>
      <w:proofErr w:type="spellStart"/>
      <w:r w:rsidRPr="00187CC9">
        <w:rPr>
          <w:rFonts w:ascii="Times New Roman" w:hAnsi="Times New Roman"/>
          <w:b/>
          <w:sz w:val="24"/>
          <w:szCs w:val="24"/>
          <w:lang w:val="fr-FR"/>
        </w:rPr>
        <w:t>ele</w:t>
      </w:r>
      <w:proofErr w:type="spellEnd"/>
      <w:r w:rsidRPr="00187CC9">
        <w:rPr>
          <w:rFonts w:ascii="Times New Roman" w:hAnsi="Times New Roman"/>
          <w:b/>
          <w:sz w:val="24"/>
          <w:szCs w:val="24"/>
          <w:lang w:val="fr-FR"/>
        </w:rPr>
        <w:t xml:space="preserve"> BERD</w:t>
      </w:r>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aplicabile</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tuturor</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beneficiarilor</w:t>
      </w:r>
      <w:proofErr w:type="spellEnd"/>
      <w:r w:rsidRPr="00187CC9">
        <w:rPr>
          <w:rFonts w:ascii="Times New Roman" w:hAnsi="Times New Roman"/>
          <w:sz w:val="24"/>
          <w:szCs w:val="24"/>
          <w:lang w:val="fr-FR"/>
        </w:rPr>
        <w:t xml:space="preserve"> de </w:t>
      </w:r>
      <w:proofErr w:type="spellStart"/>
      <w:r w:rsidRPr="00187CC9">
        <w:rPr>
          <w:rFonts w:ascii="Times New Roman" w:hAnsi="Times New Roman"/>
          <w:sz w:val="24"/>
          <w:szCs w:val="24"/>
          <w:lang w:val="fr-FR"/>
        </w:rPr>
        <w:t>finan</w:t>
      </w:r>
      <w:proofErr w:type="spellEnd"/>
      <w:r w:rsidRPr="00187CC9">
        <w:rPr>
          <w:rFonts w:ascii="Times New Roman" w:hAnsi="Times New Roman"/>
          <w:sz w:val="24"/>
          <w:szCs w:val="24"/>
          <w:lang w:val="fr-FR"/>
        </w:rPr>
        <w:t xml:space="preserve">țare BERD, </w:t>
      </w:r>
      <w:proofErr w:type="spellStart"/>
      <w:r w:rsidRPr="00187CC9">
        <w:rPr>
          <w:rFonts w:ascii="Times New Roman" w:hAnsi="Times New Roman"/>
          <w:sz w:val="24"/>
          <w:szCs w:val="24"/>
          <w:lang w:val="fr-FR"/>
        </w:rPr>
        <w:t>inclusiv</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conformitatea</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din</w:t>
      </w:r>
      <w:proofErr w:type="spellEnd"/>
      <w:r w:rsidRPr="00187CC9">
        <w:rPr>
          <w:rFonts w:ascii="Times New Roman" w:hAnsi="Times New Roman"/>
          <w:sz w:val="24"/>
          <w:szCs w:val="24"/>
          <w:lang w:val="fr-FR"/>
        </w:rPr>
        <w:t xml:space="preserve"> </w:t>
      </w:r>
      <w:proofErr w:type="spellStart"/>
      <w:r w:rsidRPr="00187CC9">
        <w:rPr>
          <w:rFonts w:ascii="Times New Roman" w:hAnsi="Times New Roman"/>
          <w:sz w:val="24"/>
          <w:szCs w:val="24"/>
          <w:lang w:val="fr-FR"/>
        </w:rPr>
        <w:t>punct</w:t>
      </w:r>
      <w:proofErr w:type="spellEnd"/>
      <w:r w:rsidRPr="00187CC9">
        <w:rPr>
          <w:rFonts w:ascii="Times New Roman" w:hAnsi="Times New Roman"/>
          <w:sz w:val="24"/>
          <w:szCs w:val="24"/>
          <w:lang w:val="fr-FR"/>
        </w:rPr>
        <w:t xml:space="preserve"> de </w:t>
      </w:r>
      <w:proofErr w:type="spellStart"/>
      <w:r w:rsidRPr="00187CC9">
        <w:rPr>
          <w:rFonts w:ascii="Times New Roman" w:hAnsi="Times New Roman"/>
          <w:sz w:val="24"/>
          <w:szCs w:val="24"/>
          <w:lang w:val="fr-FR"/>
        </w:rPr>
        <w:t>vedere</w:t>
      </w:r>
      <w:proofErr w:type="spellEnd"/>
      <w:r w:rsidRPr="00187CC9">
        <w:rPr>
          <w:rFonts w:ascii="Times New Roman" w:hAnsi="Times New Roman"/>
          <w:sz w:val="24"/>
          <w:szCs w:val="24"/>
          <w:lang w:val="fr-FR"/>
        </w:rPr>
        <w:t xml:space="preserve"> social și al </w:t>
      </w:r>
      <w:proofErr w:type="spellStart"/>
      <w:r w:rsidRPr="00187CC9">
        <w:rPr>
          <w:rFonts w:ascii="Times New Roman" w:hAnsi="Times New Roman"/>
          <w:sz w:val="24"/>
          <w:szCs w:val="24"/>
          <w:lang w:val="fr-FR"/>
        </w:rPr>
        <w:t>mediului</w:t>
      </w:r>
      <w:proofErr w:type="spellEnd"/>
      <w:r w:rsidRPr="00187CC9">
        <w:rPr>
          <w:rFonts w:ascii="Times New Roman" w:hAnsi="Times New Roman"/>
          <w:sz w:val="24"/>
          <w:szCs w:val="24"/>
          <w:lang w:val="fr-FR"/>
        </w:rPr>
        <w:t>.</w:t>
      </w:r>
    </w:p>
    <w:p w:rsidR="00CC366C" w:rsidRPr="00187CC9" w:rsidRDefault="00CC366C" w:rsidP="0021272C">
      <w:pPr>
        <w:jc w:val="both"/>
        <w:rPr>
          <w:lang w:val="fr-FR"/>
        </w:rPr>
      </w:pPr>
    </w:p>
    <w:p w:rsidR="00CC366C" w:rsidRDefault="00E45DD3" w:rsidP="002E3122">
      <w:pPr>
        <w:numPr>
          <w:ilvl w:val="0"/>
          <w:numId w:val="1"/>
        </w:numPr>
        <w:tabs>
          <w:tab w:val="clear" w:pos="705"/>
          <w:tab w:val="num" w:pos="989"/>
        </w:tabs>
        <w:ind w:left="989"/>
        <w:jc w:val="both"/>
        <w:rPr>
          <w:lang w:val="fr-FR"/>
        </w:rPr>
      </w:pPr>
      <w:r w:rsidRPr="00187CC9">
        <w:rPr>
          <w:lang w:val="ro-RO"/>
        </w:rPr>
        <w:t xml:space="preserve">Banca confirmă dorinţa de a colabora cu Municipiul pentru a pregăti finanţarea solicitată, inclusiv prin mobilizarea angajaţilor şi consultanţilor externi, atât timp cât </w:t>
      </w:r>
      <w:r w:rsidR="002E3122">
        <w:rPr>
          <w:lang w:val="ro-RO"/>
        </w:rPr>
        <w:t>Majorarea</w:t>
      </w:r>
      <w:r w:rsidRPr="00187CC9">
        <w:rPr>
          <w:lang w:val="ro-RO"/>
        </w:rPr>
        <w:t>Proiectul</w:t>
      </w:r>
      <w:r w:rsidR="00404FF7" w:rsidRPr="00187CC9">
        <w:rPr>
          <w:lang w:val="ro-RO"/>
        </w:rPr>
        <w:t>ului</w:t>
      </w:r>
      <w:r w:rsidRPr="00187CC9">
        <w:rPr>
          <w:lang w:val="ro-RO"/>
        </w:rPr>
        <w:t xml:space="preserve"> va fi sprijinit</w:t>
      </w:r>
      <w:r w:rsidR="00404FF7" w:rsidRPr="00187CC9">
        <w:rPr>
          <w:lang w:val="ro-RO"/>
        </w:rPr>
        <w:t>ă</w:t>
      </w:r>
      <w:r w:rsidRPr="00187CC9">
        <w:rPr>
          <w:lang w:val="ro-RO"/>
        </w:rPr>
        <w:t xml:space="preserve"> de către conducerea Băncii.</w:t>
      </w:r>
    </w:p>
    <w:p w:rsidR="00745897" w:rsidRDefault="00745897" w:rsidP="00745897">
      <w:pPr>
        <w:ind w:left="705"/>
        <w:jc w:val="both"/>
        <w:rPr>
          <w:lang w:val="fr-FR"/>
        </w:rPr>
      </w:pPr>
    </w:p>
    <w:p w:rsidR="00745897" w:rsidRPr="00745897" w:rsidRDefault="00745897" w:rsidP="00745897">
      <w:pPr>
        <w:numPr>
          <w:ilvl w:val="0"/>
          <w:numId w:val="1"/>
        </w:numPr>
        <w:jc w:val="both"/>
        <w:rPr>
          <w:lang w:val="fr-FR"/>
        </w:rPr>
      </w:pPr>
      <w:proofErr w:type="spellStart"/>
      <w:r w:rsidRPr="00745897">
        <w:rPr>
          <w:lang w:val="fr-FR"/>
        </w:rPr>
        <w:t>Banca</w:t>
      </w:r>
      <w:proofErr w:type="spellEnd"/>
      <w:r w:rsidRPr="00745897">
        <w:rPr>
          <w:lang w:val="fr-FR"/>
        </w:rPr>
        <w:t xml:space="preserve"> va </w:t>
      </w:r>
      <w:proofErr w:type="spellStart"/>
      <w:r w:rsidRPr="00745897">
        <w:rPr>
          <w:lang w:val="fr-FR"/>
        </w:rPr>
        <w:t>încerca</w:t>
      </w:r>
      <w:proofErr w:type="spellEnd"/>
      <w:r w:rsidRPr="00745897">
        <w:rPr>
          <w:lang w:val="fr-FR"/>
        </w:rPr>
        <w:t xml:space="preserve"> </w:t>
      </w:r>
      <w:proofErr w:type="spellStart"/>
      <w:r w:rsidRPr="00745897">
        <w:rPr>
          <w:lang w:val="fr-FR"/>
        </w:rPr>
        <w:t>să</w:t>
      </w:r>
      <w:proofErr w:type="spellEnd"/>
      <w:r w:rsidRPr="00745897">
        <w:rPr>
          <w:lang w:val="fr-FR"/>
        </w:rPr>
        <w:t xml:space="preserve"> </w:t>
      </w:r>
      <w:proofErr w:type="spellStart"/>
      <w:r w:rsidRPr="00745897">
        <w:rPr>
          <w:lang w:val="fr-FR"/>
        </w:rPr>
        <w:t>mobilizeze</w:t>
      </w:r>
      <w:proofErr w:type="spellEnd"/>
      <w:r w:rsidRPr="00745897">
        <w:rPr>
          <w:lang w:val="fr-FR"/>
        </w:rPr>
        <w:t xml:space="preserve"> </w:t>
      </w:r>
      <w:proofErr w:type="spellStart"/>
      <w:r w:rsidRPr="00745897">
        <w:rPr>
          <w:lang w:val="fr-FR"/>
        </w:rPr>
        <w:t>fonduri</w:t>
      </w:r>
      <w:proofErr w:type="spellEnd"/>
      <w:r w:rsidRPr="00745897">
        <w:rPr>
          <w:lang w:val="fr-FR"/>
        </w:rPr>
        <w:t xml:space="preserve"> </w:t>
      </w:r>
      <w:proofErr w:type="spellStart"/>
      <w:r w:rsidRPr="00745897">
        <w:rPr>
          <w:lang w:val="fr-FR"/>
        </w:rPr>
        <w:t>nerambursabile</w:t>
      </w:r>
      <w:proofErr w:type="spellEnd"/>
      <w:r w:rsidRPr="00745897">
        <w:rPr>
          <w:lang w:val="fr-FR"/>
        </w:rPr>
        <w:t xml:space="preserve"> de </w:t>
      </w:r>
      <w:proofErr w:type="spellStart"/>
      <w:r w:rsidRPr="00745897">
        <w:rPr>
          <w:lang w:val="fr-FR"/>
        </w:rPr>
        <w:t>cooperare</w:t>
      </w:r>
      <w:proofErr w:type="spellEnd"/>
      <w:r w:rsidRPr="00745897">
        <w:rPr>
          <w:lang w:val="fr-FR"/>
        </w:rPr>
        <w:t xml:space="preserve"> </w:t>
      </w:r>
      <w:proofErr w:type="spellStart"/>
      <w:r w:rsidRPr="00745897">
        <w:rPr>
          <w:lang w:val="fr-FR"/>
        </w:rPr>
        <w:t>tehnică</w:t>
      </w:r>
      <w:proofErr w:type="spellEnd"/>
      <w:r w:rsidRPr="00745897">
        <w:rPr>
          <w:lang w:val="fr-FR"/>
        </w:rPr>
        <w:t xml:space="preserve"> </w:t>
      </w:r>
      <w:proofErr w:type="spellStart"/>
      <w:r w:rsidRPr="00745897">
        <w:rPr>
          <w:lang w:val="fr-FR"/>
        </w:rPr>
        <w:t>administrate</w:t>
      </w:r>
      <w:proofErr w:type="spellEnd"/>
      <w:r w:rsidRPr="00745897">
        <w:rPr>
          <w:lang w:val="fr-FR"/>
        </w:rPr>
        <w:t xml:space="preserve"> de </w:t>
      </w:r>
      <w:proofErr w:type="spellStart"/>
      <w:r w:rsidRPr="00745897">
        <w:rPr>
          <w:lang w:val="fr-FR"/>
        </w:rPr>
        <w:t>Bancă</w:t>
      </w:r>
      <w:proofErr w:type="spellEnd"/>
      <w:r w:rsidRPr="00745897">
        <w:rPr>
          <w:lang w:val="fr-FR"/>
        </w:rPr>
        <w:t xml:space="preserve">, </w:t>
      </w:r>
      <w:proofErr w:type="spellStart"/>
      <w:r w:rsidRPr="00745897">
        <w:rPr>
          <w:lang w:val="fr-FR"/>
        </w:rPr>
        <w:t>sub</w:t>
      </w:r>
      <w:proofErr w:type="spellEnd"/>
      <w:r w:rsidRPr="00745897">
        <w:rPr>
          <w:lang w:val="fr-FR"/>
        </w:rPr>
        <w:t xml:space="preserve"> </w:t>
      </w:r>
      <w:proofErr w:type="spellStart"/>
      <w:r w:rsidRPr="00745897">
        <w:rPr>
          <w:lang w:val="fr-FR"/>
        </w:rPr>
        <w:t>rezerva</w:t>
      </w:r>
      <w:proofErr w:type="spellEnd"/>
      <w:r w:rsidRPr="00745897">
        <w:rPr>
          <w:lang w:val="fr-FR"/>
        </w:rPr>
        <w:t xml:space="preserve"> </w:t>
      </w:r>
      <w:proofErr w:type="spellStart"/>
      <w:r w:rsidRPr="00745897">
        <w:rPr>
          <w:lang w:val="fr-FR"/>
        </w:rPr>
        <w:t>aprobării</w:t>
      </w:r>
      <w:proofErr w:type="spellEnd"/>
      <w:r w:rsidRPr="00745897">
        <w:rPr>
          <w:lang w:val="fr-FR"/>
        </w:rPr>
        <w:t xml:space="preserve"> </w:t>
      </w:r>
      <w:proofErr w:type="spellStart"/>
      <w:r w:rsidRPr="00745897">
        <w:rPr>
          <w:lang w:val="fr-FR"/>
        </w:rPr>
        <w:t>conducerii</w:t>
      </w:r>
      <w:proofErr w:type="spellEnd"/>
      <w:r w:rsidRPr="00745897">
        <w:rPr>
          <w:lang w:val="fr-FR"/>
        </w:rPr>
        <w:t xml:space="preserve"> </w:t>
      </w:r>
      <w:proofErr w:type="spellStart"/>
      <w:r w:rsidRPr="00745897">
        <w:rPr>
          <w:lang w:val="fr-FR"/>
        </w:rPr>
        <w:t>Băncii</w:t>
      </w:r>
      <w:proofErr w:type="spellEnd"/>
      <w:r w:rsidRPr="00745897">
        <w:rPr>
          <w:lang w:val="fr-FR"/>
        </w:rPr>
        <w:t xml:space="preserve">, </w:t>
      </w:r>
      <w:proofErr w:type="spellStart"/>
      <w:r w:rsidRPr="00745897">
        <w:rPr>
          <w:lang w:val="fr-FR"/>
        </w:rPr>
        <w:t>în</w:t>
      </w:r>
      <w:proofErr w:type="spellEnd"/>
      <w:r w:rsidRPr="00745897">
        <w:rPr>
          <w:lang w:val="fr-FR"/>
        </w:rPr>
        <w:t xml:space="preserve"> </w:t>
      </w:r>
      <w:proofErr w:type="spellStart"/>
      <w:r w:rsidRPr="00745897">
        <w:rPr>
          <w:lang w:val="fr-FR"/>
        </w:rPr>
        <w:t>scopul</w:t>
      </w:r>
      <w:proofErr w:type="spellEnd"/>
      <w:r w:rsidRPr="00745897">
        <w:rPr>
          <w:lang w:val="fr-FR"/>
        </w:rPr>
        <w:t xml:space="preserve"> </w:t>
      </w:r>
      <w:proofErr w:type="spellStart"/>
      <w:r w:rsidRPr="00745897">
        <w:rPr>
          <w:lang w:val="fr-FR"/>
        </w:rPr>
        <w:t>revizuirii</w:t>
      </w:r>
      <w:proofErr w:type="spellEnd"/>
      <w:r w:rsidRPr="00745897">
        <w:rPr>
          <w:lang w:val="fr-FR"/>
        </w:rPr>
        <w:t xml:space="preserve"> </w:t>
      </w:r>
      <w:proofErr w:type="spellStart"/>
      <w:r w:rsidRPr="00745897">
        <w:rPr>
          <w:lang w:val="fr-FR"/>
        </w:rPr>
        <w:t>costurilor</w:t>
      </w:r>
      <w:proofErr w:type="spellEnd"/>
      <w:r w:rsidRPr="00745897">
        <w:rPr>
          <w:lang w:val="fr-FR"/>
        </w:rPr>
        <w:t xml:space="preserve"> </w:t>
      </w:r>
      <w:proofErr w:type="spellStart"/>
      <w:r w:rsidRPr="00745897">
        <w:rPr>
          <w:lang w:val="fr-FR"/>
        </w:rPr>
        <w:t>proiectului</w:t>
      </w:r>
      <w:proofErr w:type="spellEnd"/>
      <w:r w:rsidRPr="00745897">
        <w:rPr>
          <w:lang w:val="fr-FR"/>
        </w:rPr>
        <w:t xml:space="preserve">, </w:t>
      </w:r>
      <w:proofErr w:type="spellStart"/>
      <w:r w:rsidRPr="00745897">
        <w:rPr>
          <w:lang w:val="fr-FR"/>
        </w:rPr>
        <w:t>inclusiv</w:t>
      </w:r>
      <w:proofErr w:type="spellEnd"/>
      <w:r w:rsidRPr="00745897">
        <w:rPr>
          <w:lang w:val="fr-FR"/>
        </w:rPr>
        <w:t>:</w:t>
      </w:r>
    </w:p>
    <w:p w:rsidR="00745897" w:rsidRPr="00745897" w:rsidRDefault="00745897" w:rsidP="00745897">
      <w:pPr>
        <w:ind w:left="705"/>
        <w:jc w:val="both"/>
        <w:rPr>
          <w:lang w:val="fr-FR"/>
        </w:rPr>
      </w:pPr>
    </w:p>
    <w:p w:rsidR="00745897" w:rsidRDefault="00745897" w:rsidP="00745897">
      <w:pPr>
        <w:ind w:left="705"/>
        <w:jc w:val="both"/>
        <w:rPr>
          <w:lang w:val="fr-FR"/>
        </w:rPr>
      </w:pPr>
      <w:r w:rsidRPr="00745897">
        <w:rPr>
          <w:lang w:val="fr-FR"/>
        </w:rPr>
        <w:t xml:space="preserve">(a) </w:t>
      </w:r>
      <w:proofErr w:type="spellStart"/>
      <w:r w:rsidRPr="00745897">
        <w:rPr>
          <w:lang w:val="fr-FR"/>
        </w:rPr>
        <w:t>Pre</w:t>
      </w:r>
      <w:proofErr w:type="spellEnd"/>
      <w:r w:rsidRPr="00745897">
        <w:rPr>
          <w:lang w:val="fr-FR"/>
        </w:rPr>
        <w:t>-</w:t>
      </w:r>
      <w:proofErr w:type="spellStart"/>
      <w:r w:rsidRPr="00745897">
        <w:rPr>
          <w:lang w:val="fr-FR"/>
        </w:rPr>
        <w:t>semnare</w:t>
      </w:r>
      <w:proofErr w:type="spellEnd"/>
      <w:r w:rsidRPr="00745897">
        <w:rPr>
          <w:lang w:val="fr-FR"/>
        </w:rPr>
        <w:t xml:space="preserve">: </w:t>
      </w:r>
      <w:proofErr w:type="spellStart"/>
      <w:r w:rsidRPr="00745897">
        <w:rPr>
          <w:lang w:val="fr-FR"/>
        </w:rPr>
        <w:t>până</w:t>
      </w:r>
      <w:proofErr w:type="spellEnd"/>
      <w:r w:rsidRPr="00745897">
        <w:rPr>
          <w:lang w:val="fr-FR"/>
        </w:rPr>
        <w:t xml:space="preserve"> la 20.000 EUR </w:t>
      </w:r>
      <w:proofErr w:type="spellStart"/>
      <w:r w:rsidRPr="00745897">
        <w:rPr>
          <w:lang w:val="fr-FR"/>
        </w:rPr>
        <w:t>pentru</w:t>
      </w:r>
      <w:proofErr w:type="spellEnd"/>
      <w:r w:rsidRPr="00745897">
        <w:rPr>
          <w:lang w:val="fr-FR"/>
        </w:rPr>
        <w:t xml:space="preserve"> </w:t>
      </w:r>
      <w:proofErr w:type="spellStart"/>
      <w:r w:rsidRPr="00745897">
        <w:rPr>
          <w:lang w:val="fr-FR"/>
        </w:rPr>
        <w:t>revizuirea</w:t>
      </w:r>
      <w:proofErr w:type="spellEnd"/>
      <w:r w:rsidRPr="00745897">
        <w:rPr>
          <w:lang w:val="fr-FR"/>
        </w:rPr>
        <w:t xml:space="preserve"> </w:t>
      </w:r>
      <w:proofErr w:type="spellStart"/>
      <w:r w:rsidRPr="00745897">
        <w:rPr>
          <w:lang w:val="fr-FR"/>
        </w:rPr>
        <w:t>costurilor</w:t>
      </w:r>
      <w:proofErr w:type="spellEnd"/>
      <w:r w:rsidRPr="00745897">
        <w:rPr>
          <w:lang w:val="fr-FR"/>
        </w:rPr>
        <w:t xml:space="preserve"> </w:t>
      </w:r>
      <w:proofErr w:type="spellStart"/>
      <w:r w:rsidRPr="00745897">
        <w:rPr>
          <w:lang w:val="fr-FR"/>
        </w:rPr>
        <w:t>pentru</w:t>
      </w:r>
      <w:proofErr w:type="spellEnd"/>
      <w:r w:rsidRPr="00745897">
        <w:rPr>
          <w:lang w:val="fr-FR"/>
        </w:rPr>
        <w:t xml:space="preserve"> a </w:t>
      </w:r>
      <w:proofErr w:type="spellStart"/>
      <w:r w:rsidRPr="00745897">
        <w:rPr>
          <w:lang w:val="fr-FR"/>
        </w:rPr>
        <w:t>justifica</w:t>
      </w:r>
      <w:proofErr w:type="spellEnd"/>
      <w:r w:rsidRPr="00745897">
        <w:rPr>
          <w:lang w:val="fr-FR"/>
        </w:rPr>
        <w:t xml:space="preserve"> </w:t>
      </w:r>
      <w:proofErr w:type="spellStart"/>
      <w:r w:rsidRPr="00745897">
        <w:rPr>
          <w:lang w:val="fr-FR"/>
        </w:rPr>
        <w:t>extinderea</w:t>
      </w:r>
      <w:proofErr w:type="spellEnd"/>
      <w:r w:rsidRPr="00745897">
        <w:rPr>
          <w:lang w:val="fr-FR"/>
        </w:rPr>
        <w:t xml:space="preserve"> </w:t>
      </w:r>
      <w:proofErr w:type="spellStart"/>
      <w:r w:rsidRPr="00745897">
        <w:rPr>
          <w:lang w:val="fr-FR"/>
        </w:rPr>
        <w:t>valorii</w:t>
      </w:r>
      <w:proofErr w:type="spellEnd"/>
      <w:r w:rsidRPr="00745897">
        <w:rPr>
          <w:lang w:val="fr-FR"/>
        </w:rPr>
        <w:t xml:space="preserve"> </w:t>
      </w:r>
      <w:proofErr w:type="spellStart"/>
      <w:r w:rsidRPr="00745897">
        <w:rPr>
          <w:lang w:val="fr-FR"/>
        </w:rPr>
        <w:t>contractului</w:t>
      </w:r>
      <w:proofErr w:type="spellEnd"/>
      <w:r w:rsidRPr="00745897">
        <w:rPr>
          <w:lang w:val="fr-FR"/>
        </w:rPr>
        <w:t xml:space="preserve"> </w:t>
      </w:r>
      <w:proofErr w:type="spellStart"/>
      <w:r w:rsidRPr="00745897">
        <w:rPr>
          <w:lang w:val="fr-FR"/>
        </w:rPr>
        <w:t>după</w:t>
      </w:r>
      <w:proofErr w:type="spellEnd"/>
      <w:r w:rsidRPr="00745897">
        <w:rPr>
          <w:lang w:val="fr-FR"/>
        </w:rPr>
        <w:t xml:space="preserve"> licitaț</w:t>
      </w:r>
      <w:proofErr w:type="spellStart"/>
      <w:r w:rsidRPr="00745897">
        <w:rPr>
          <w:lang w:val="fr-FR"/>
        </w:rPr>
        <w:t>ie</w:t>
      </w:r>
      <w:proofErr w:type="spellEnd"/>
      <w:r w:rsidRPr="00745897">
        <w:rPr>
          <w:lang w:val="fr-FR"/>
        </w:rPr>
        <w:t xml:space="preserve">. </w:t>
      </w:r>
    </w:p>
    <w:p w:rsidR="00745897" w:rsidRDefault="00745897" w:rsidP="00745897">
      <w:pPr>
        <w:pStyle w:val="ListParagraph"/>
        <w:rPr>
          <w:lang w:val="fr-FR"/>
        </w:rPr>
      </w:pPr>
    </w:p>
    <w:p w:rsidR="00745897" w:rsidRPr="002E3122" w:rsidRDefault="00745897" w:rsidP="002E3122">
      <w:pPr>
        <w:numPr>
          <w:ilvl w:val="0"/>
          <w:numId w:val="1"/>
        </w:numPr>
        <w:jc w:val="both"/>
        <w:rPr>
          <w:lang w:val="fr-FR"/>
        </w:rPr>
      </w:pPr>
      <w:proofErr w:type="spellStart"/>
      <w:r w:rsidRPr="00745897">
        <w:rPr>
          <w:lang w:val="fr-FR"/>
        </w:rPr>
        <w:t>Banca</w:t>
      </w:r>
      <w:proofErr w:type="spellEnd"/>
      <w:r w:rsidRPr="00745897">
        <w:rPr>
          <w:lang w:val="fr-FR"/>
        </w:rPr>
        <w:t xml:space="preserve"> își </w:t>
      </w:r>
      <w:proofErr w:type="spellStart"/>
      <w:r w:rsidRPr="00745897">
        <w:rPr>
          <w:lang w:val="fr-FR"/>
        </w:rPr>
        <w:t>confirmă</w:t>
      </w:r>
      <w:proofErr w:type="spellEnd"/>
      <w:r w:rsidRPr="00745897">
        <w:rPr>
          <w:lang w:val="fr-FR"/>
        </w:rPr>
        <w:t xml:space="preserve"> </w:t>
      </w:r>
      <w:proofErr w:type="spellStart"/>
      <w:r w:rsidRPr="00745897">
        <w:rPr>
          <w:lang w:val="fr-FR"/>
        </w:rPr>
        <w:t>disponibilitatea</w:t>
      </w:r>
      <w:proofErr w:type="spellEnd"/>
      <w:r w:rsidRPr="00745897">
        <w:rPr>
          <w:lang w:val="fr-FR"/>
        </w:rPr>
        <w:t xml:space="preserve"> de a </w:t>
      </w:r>
      <w:proofErr w:type="spellStart"/>
      <w:r w:rsidRPr="00745897">
        <w:rPr>
          <w:lang w:val="fr-FR"/>
        </w:rPr>
        <w:t>coopera</w:t>
      </w:r>
      <w:proofErr w:type="spellEnd"/>
      <w:r w:rsidRPr="00745897">
        <w:rPr>
          <w:lang w:val="fr-FR"/>
        </w:rPr>
        <w:t xml:space="preserve"> </w:t>
      </w:r>
      <w:proofErr w:type="spellStart"/>
      <w:r w:rsidRPr="00745897">
        <w:rPr>
          <w:lang w:val="fr-FR"/>
        </w:rPr>
        <w:t>cu</w:t>
      </w:r>
      <w:proofErr w:type="spellEnd"/>
      <w:r w:rsidRPr="00745897">
        <w:rPr>
          <w:lang w:val="fr-FR"/>
        </w:rPr>
        <w:t xml:space="preserve"> </w:t>
      </w:r>
      <w:proofErr w:type="spellStart"/>
      <w:r w:rsidRPr="00745897">
        <w:rPr>
          <w:lang w:val="fr-FR"/>
        </w:rPr>
        <w:t>municipalitatea</w:t>
      </w:r>
      <w:proofErr w:type="spellEnd"/>
      <w:r w:rsidRPr="00745897">
        <w:rPr>
          <w:lang w:val="fr-FR"/>
        </w:rPr>
        <w:t xml:space="preserve"> </w:t>
      </w:r>
      <w:proofErr w:type="spellStart"/>
      <w:r w:rsidRPr="00745897">
        <w:rPr>
          <w:lang w:val="fr-FR"/>
        </w:rPr>
        <w:t>pentru</w:t>
      </w:r>
      <w:proofErr w:type="spellEnd"/>
      <w:r w:rsidRPr="00745897">
        <w:rPr>
          <w:lang w:val="fr-FR"/>
        </w:rPr>
        <w:t xml:space="preserve"> a </w:t>
      </w:r>
      <w:proofErr w:type="spellStart"/>
      <w:r w:rsidRPr="00745897">
        <w:rPr>
          <w:lang w:val="fr-FR"/>
        </w:rPr>
        <w:t>avansa</w:t>
      </w:r>
      <w:proofErr w:type="spellEnd"/>
      <w:r w:rsidRPr="00745897">
        <w:rPr>
          <w:lang w:val="fr-FR"/>
        </w:rPr>
        <w:t xml:space="preserve"> </w:t>
      </w:r>
      <w:proofErr w:type="spellStart"/>
      <w:r w:rsidRPr="00745897">
        <w:rPr>
          <w:lang w:val="fr-FR"/>
        </w:rPr>
        <w:t>pregătirea</w:t>
      </w:r>
      <w:proofErr w:type="spellEnd"/>
      <w:r w:rsidRPr="00745897">
        <w:rPr>
          <w:lang w:val="fr-FR"/>
        </w:rPr>
        <w:t xml:space="preserve"> </w:t>
      </w:r>
      <w:proofErr w:type="spellStart"/>
      <w:r w:rsidRPr="002E3122">
        <w:rPr>
          <w:lang w:val="fr-FR"/>
        </w:rPr>
        <w:t>finan</w:t>
      </w:r>
      <w:proofErr w:type="spellEnd"/>
      <w:r w:rsidRPr="002E3122">
        <w:rPr>
          <w:lang w:val="fr-FR"/>
        </w:rPr>
        <w:t>ț</w:t>
      </w:r>
      <w:proofErr w:type="spellStart"/>
      <w:r w:rsidRPr="002E3122">
        <w:rPr>
          <w:lang w:val="fr-FR"/>
        </w:rPr>
        <w:t>ării</w:t>
      </w:r>
      <w:proofErr w:type="spellEnd"/>
      <w:r w:rsidRPr="002E3122">
        <w:rPr>
          <w:lang w:val="fr-FR"/>
        </w:rPr>
        <w:t xml:space="preserve"> </w:t>
      </w:r>
      <w:proofErr w:type="spellStart"/>
      <w:r w:rsidRPr="002E3122">
        <w:rPr>
          <w:lang w:val="fr-FR"/>
        </w:rPr>
        <w:t>avute</w:t>
      </w:r>
      <w:proofErr w:type="spellEnd"/>
      <w:r w:rsidRPr="002E3122">
        <w:rPr>
          <w:lang w:val="fr-FR"/>
        </w:rPr>
        <w:t xml:space="preserve"> </w:t>
      </w:r>
      <w:proofErr w:type="spellStart"/>
      <w:r w:rsidRPr="002E3122">
        <w:rPr>
          <w:lang w:val="fr-FR"/>
        </w:rPr>
        <w:t>în</w:t>
      </w:r>
      <w:proofErr w:type="spellEnd"/>
      <w:r w:rsidRPr="002E3122">
        <w:rPr>
          <w:lang w:val="fr-FR"/>
        </w:rPr>
        <w:t xml:space="preserve"> </w:t>
      </w:r>
      <w:proofErr w:type="spellStart"/>
      <w:r w:rsidRPr="002E3122">
        <w:rPr>
          <w:lang w:val="fr-FR"/>
        </w:rPr>
        <w:t>vedere</w:t>
      </w:r>
      <w:proofErr w:type="spellEnd"/>
      <w:r w:rsidRPr="002E3122">
        <w:rPr>
          <w:lang w:val="fr-FR"/>
        </w:rPr>
        <w:t xml:space="preserve">, </w:t>
      </w:r>
      <w:proofErr w:type="spellStart"/>
      <w:r w:rsidRPr="002E3122">
        <w:rPr>
          <w:lang w:val="fr-FR"/>
        </w:rPr>
        <w:t>inclusiv</w:t>
      </w:r>
      <w:proofErr w:type="spellEnd"/>
      <w:r w:rsidRPr="002E3122">
        <w:rPr>
          <w:lang w:val="fr-FR"/>
        </w:rPr>
        <w:t xml:space="preserve"> </w:t>
      </w:r>
      <w:proofErr w:type="spellStart"/>
      <w:r w:rsidRPr="002E3122">
        <w:rPr>
          <w:lang w:val="fr-FR"/>
        </w:rPr>
        <w:t>prin</w:t>
      </w:r>
      <w:proofErr w:type="spellEnd"/>
      <w:r w:rsidRPr="002E3122">
        <w:rPr>
          <w:lang w:val="fr-FR"/>
        </w:rPr>
        <w:t xml:space="preserve"> </w:t>
      </w:r>
      <w:proofErr w:type="spellStart"/>
      <w:r w:rsidRPr="002E3122">
        <w:rPr>
          <w:lang w:val="fr-FR"/>
        </w:rPr>
        <w:t>mobilizarea</w:t>
      </w:r>
      <w:proofErr w:type="spellEnd"/>
      <w:r w:rsidRPr="002E3122">
        <w:rPr>
          <w:lang w:val="fr-FR"/>
        </w:rPr>
        <w:t xml:space="preserve"> </w:t>
      </w:r>
      <w:proofErr w:type="spellStart"/>
      <w:r w:rsidRPr="002E3122">
        <w:rPr>
          <w:lang w:val="fr-FR"/>
        </w:rPr>
        <w:t>personalului</w:t>
      </w:r>
      <w:proofErr w:type="spellEnd"/>
      <w:r w:rsidRPr="002E3122">
        <w:rPr>
          <w:lang w:val="fr-FR"/>
        </w:rPr>
        <w:t xml:space="preserve"> și </w:t>
      </w:r>
      <w:proofErr w:type="gramStart"/>
      <w:r w:rsidRPr="002E3122">
        <w:rPr>
          <w:lang w:val="fr-FR"/>
        </w:rPr>
        <w:t>a</w:t>
      </w:r>
      <w:proofErr w:type="gramEnd"/>
      <w:r w:rsidRPr="002E3122">
        <w:rPr>
          <w:lang w:val="fr-FR"/>
        </w:rPr>
        <w:t xml:space="preserve"> </w:t>
      </w:r>
      <w:proofErr w:type="spellStart"/>
      <w:r w:rsidRPr="002E3122">
        <w:rPr>
          <w:lang w:val="fr-FR"/>
        </w:rPr>
        <w:t>consultan</w:t>
      </w:r>
      <w:proofErr w:type="spellEnd"/>
      <w:r w:rsidRPr="002E3122">
        <w:rPr>
          <w:lang w:val="fr-FR"/>
        </w:rPr>
        <w:t>ț</w:t>
      </w:r>
      <w:proofErr w:type="spellStart"/>
      <w:r w:rsidRPr="002E3122">
        <w:rPr>
          <w:lang w:val="fr-FR"/>
        </w:rPr>
        <w:t>ilor</w:t>
      </w:r>
      <w:proofErr w:type="spellEnd"/>
      <w:r w:rsidRPr="002E3122">
        <w:rPr>
          <w:lang w:val="fr-FR"/>
        </w:rPr>
        <w:t xml:space="preserve"> </w:t>
      </w:r>
      <w:proofErr w:type="spellStart"/>
      <w:r w:rsidRPr="002E3122">
        <w:rPr>
          <w:lang w:val="fr-FR"/>
        </w:rPr>
        <w:t>externi</w:t>
      </w:r>
      <w:proofErr w:type="spellEnd"/>
      <w:r w:rsidRPr="002E3122">
        <w:rPr>
          <w:lang w:val="fr-FR"/>
        </w:rPr>
        <w:t xml:space="preserve">, </w:t>
      </w:r>
      <w:proofErr w:type="spellStart"/>
      <w:r w:rsidRPr="002E3122">
        <w:rPr>
          <w:lang w:val="fr-FR"/>
        </w:rPr>
        <w:t>atât</w:t>
      </w:r>
      <w:proofErr w:type="spellEnd"/>
      <w:r w:rsidRPr="002E3122">
        <w:rPr>
          <w:lang w:val="fr-FR"/>
        </w:rPr>
        <w:t xml:space="preserve"> </w:t>
      </w:r>
      <w:proofErr w:type="spellStart"/>
      <w:r w:rsidRPr="002E3122">
        <w:rPr>
          <w:lang w:val="fr-FR"/>
        </w:rPr>
        <w:t>timp</w:t>
      </w:r>
      <w:proofErr w:type="spellEnd"/>
      <w:r w:rsidRPr="002E3122">
        <w:rPr>
          <w:lang w:val="fr-FR"/>
        </w:rPr>
        <w:t xml:space="preserve"> </w:t>
      </w:r>
      <w:proofErr w:type="spellStart"/>
      <w:r w:rsidRPr="002E3122">
        <w:rPr>
          <w:lang w:val="fr-FR"/>
        </w:rPr>
        <w:t>cât</w:t>
      </w:r>
      <w:proofErr w:type="spellEnd"/>
      <w:r w:rsidRPr="002E3122">
        <w:rPr>
          <w:lang w:val="fr-FR"/>
        </w:rPr>
        <w:t xml:space="preserve"> </w:t>
      </w:r>
      <w:proofErr w:type="spellStart"/>
      <w:r w:rsidRPr="002E3122">
        <w:rPr>
          <w:lang w:val="fr-FR"/>
        </w:rPr>
        <w:t>proiectul</w:t>
      </w:r>
      <w:proofErr w:type="spellEnd"/>
      <w:r w:rsidRPr="002E3122">
        <w:rPr>
          <w:lang w:val="fr-FR"/>
        </w:rPr>
        <w:t xml:space="preserve"> va fi susț</w:t>
      </w:r>
      <w:proofErr w:type="spellStart"/>
      <w:r w:rsidRPr="002E3122">
        <w:rPr>
          <w:lang w:val="fr-FR"/>
        </w:rPr>
        <w:t>inut</w:t>
      </w:r>
      <w:proofErr w:type="spellEnd"/>
      <w:r w:rsidRPr="002E3122">
        <w:rPr>
          <w:lang w:val="fr-FR"/>
        </w:rPr>
        <w:t xml:space="preserve"> de </w:t>
      </w:r>
      <w:proofErr w:type="spellStart"/>
      <w:r w:rsidRPr="002E3122">
        <w:rPr>
          <w:lang w:val="fr-FR"/>
        </w:rPr>
        <w:t>conducerea</w:t>
      </w:r>
      <w:proofErr w:type="spellEnd"/>
      <w:r w:rsidRPr="002E3122">
        <w:rPr>
          <w:lang w:val="fr-FR"/>
        </w:rPr>
        <w:t xml:space="preserve"> </w:t>
      </w:r>
      <w:proofErr w:type="spellStart"/>
      <w:r w:rsidRPr="002E3122">
        <w:rPr>
          <w:lang w:val="fr-FR"/>
        </w:rPr>
        <w:t>Băncii</w:t>
      </w:r>
      <w:proofErr w:type="spellEnd"/>
      <w:r w:rsidRPr="002E3122">
        <w:rPr>
          <w:lang w:val="fr-FR"/>
        </w:rPr>
        <w:t>.</w:t>
      </w:r>
    </w:p>
    <w:p w:rsidR="00CC366C" w:rsidRPr="00187CC9" w:rsidRDefault="00CC366C" w:rsidP="0021272C">
      <w:pPr>
        <w:jc w:val="both"/>
        <w:rPr>
          <w:lang w:val="fr-FR"/>
        </w:rPr>
      </w:pPr>
    </w:p>
    <w:p w:rsidR="00CC366C" w:rsidRPr="00187CC9" w:rsidRDefault="00E45DD3" w:rsidP="0021272C">
      <w:pPr>
        <w:numPr>
          <w:ilvl w:val="0"/>
          <w:numId w:val="1"/>
        </w:numPr>
        <w:jc w:val="both"/>
        <w:rPr>
          <w:lang w:val="fr-FR"/>
        </w:rPr>
      </w:pPr>
      <w:r w:rsidRPr="00187CC9">
        <w:rPr>
          <w:lang w:val="ro-RO"/>
        </w:rPr>
        <w:t xml:space="preserve">Municipiul va avea obligaţia de a rambursa Băncii anumite cheltuieli </w:t>
      </w:r>
      <w:r w:rsidR="005E3F08" w:rsidRPr="00187CC9">
        <w:rPr>
          <w:lang w:val="ro-RO"/>
        </w:rPr>
        <w:t>de până la 12</w:t>
      </w:r>
      <w:r w:rsidR="00537D19">
        <w:rPr>
          <w:lang w:val="ro-RO"/>
        </w:rPr>
        <w:t>.</w:t>
      </w:r>
      <w:r w:rsidRPr="00187CC9">
        <w:rPr>
          <w:lang w:val="ro-RO"/>
        </w:rPr>
        <w:t xml:space="preserve">000 </w:t>
      </w:r>
      <w:r w:rsidR="00404FF7" w:rsidRPr="00187CC9">
        <w:rPr>
          <w:lang w:val="ro-RO"/>
        </w:rPr>
        <w:t xml:space="preserve">de </w:t>
      </w:r>
      <w:r w:rsidRPr="00187CC9">
        <w:rPr>
          <w:lang w:val="ro-RO"/>
        </w:rPr>
        <w:t>euro plătite de Bancă pentru contractarea unui consilier juridic extern angajat de Bancă în vederea pregătirii finanţării acordate de Bancă şi a pregătirii, negocierii şi revizuirii documentaţiei de finanţare şi a altor documente conexe</w:t>
      </w:r>
      <w:r w:rsidR="002631D4" w:rsidRPr="00187CC9">
        <w:rPr>
          <w:lang w:val="fr-FR"/>
        </w:rPr>
        <w:t>(„</w:t>
      </w:r>
      <w:proofErr w:type="spellStart"/>
      <w:r w:rsidR="002631D4" w:rsidRPr="00187CC9">
        <w:rPr>
          <w:b/>
          <w:lang w:val="fr-FR"/>
        </w:rPr>
        <w:t>Cheltuielile</w:t>
      </w:r>
      <w:proofErr w:type="spellEnd"/>
      <w:r w:rsidR="002631D4" w:rsidRPr="00187CC9">
        <w:rPr>
          <w:lang w:val="fr-FR"/>
        </w:rPr>
        <w:t xml:space="preserve">”). </w:t>
      </w:r>
      <w:r w:rsidRPr="00187CC9">
        <w:rPr>
          <w:lang w:val="ro-RO"/>
        </w:rPr>
        <w:t xml:space="preserve">Cheltuielile trebuie să fie rambursate în maxim 30 de zile după ce Banca furnizează </w:t>
      </w:r>
      <w:r w:rsidR="002631D4" w:rsidRPr="00187CC9">
        <w:rPr>
          <w:lang w:val="ro-RO"/>
        </w:rPr>
        <w:t>Municipiului</w:t>
      </w:r>
      <w:r w:rsidRPr="00187CC9">
        <w:rPr>
          <w:lang w:val="ro-RO"/>
        </w:rPr>
        <w:t xml:space="preserve"> documentele care dovedesc </w:t>
      </w:r>
      <w:r w:rsidR="002631D4" w:rsidRPr="00187CC9">
        <w:rPr>
          <w:lang w:val="ro-RO"/>
        </w:rPr>
        <w:t>realizarea</w:t>
      </w:r>
      <w:r w:rsidRPr="00187CC9">
        <w:rPr>
          <w:lang w:val="ro-RO"/>
        </w:rPr>
        <w:t xml:space="preserve"> acestor cheltuieli</w:t>
      </w:r>
      <w:r w:rsidR="002631D4" w:rsidRPr="00187CC9">
        <w:rPr>
          <w:lang w:val="ro-RO"/>
        </w:rPr>
        <w:t>.</w:t>
      </w:r>
    </w:p>
    <w:p w:rsidR="00CC366C" w:rsidRPr="00187CC9" w:rsidRDefault="00CC366C" w:rsidP="0021272C">
      <w:pPr>
        <w:jc w:val="both"/>
        <w:rPr>
          <w:lang w:val="fr-FR"/>
        </w:rPr>
      </w:pPr>
    </w:p>
    <w:p w:rsidR="002631D4" w:rsidRPr="00187CC9" w:rsidRDefault="002631D4" w:rsidP="002631D4">
      <w:pPr>
        <w:numPr>
          <w:ilvl w:val="0"/>
          <w:numId w:val="1"/>
        </w:numPr>
        <w:jc w:val="both"/>
        <w:rPr>
          <w:lang w:val="fr-FR"/>
        </w:rPr>
      </w:pPr>
      <w:proofErr w:type="spellStart"/>
      <w:r w:rsidRPr="00187CC9">
        <w:rPr>
          <w:lang w:val="fr-FR"/>
        </w:rPr>
        <w:t>Contribu</w:t>
      </w:r>
      <w:proofErr w:type="spellEnd"/>
      <w:r w:rsidRPr="00187CC9">
        <w:rPr>
          <w:lang w:val="fr-FR"/>
        </w:rPr>
        <w:t>ț</w:t>
      </w:r>
      <w:proofErr w:type="spellStart"/>
      <w:r w:rsidRPr="00187CC9">
        <w:rPr>
          <w:lang w:val="fr-FR"/>
        </w:rPr>
        <w:t>ia</w:t>
      </w:r>
      <w:proofErr w:type="spellEnd"/>
      <w:r w:rsidRPr="00187CC9">
        <w:rPr>
          <w:lang w:val="fr-FR"/>
        </w:rPr>
        <w:t xml:space="preserve"> </w:t>
      </w:r>
      <w:proofErr w:type="spellStart"/>
      <w:r w:rsidRPr="00187CC9">
        <w:rPr>
          <w:lang w:val="fr-FR"/>
        </w:rPr>
        <w:t>Municipiului</w:t>
      </w:r>
      <w:proofErr w:type="spellEnd"/>
      <w:r w:rsidRPr="00187CC9">
        <w:rPr>
          <w:lang w:val="fr-FR"/>
        </w:rPr>
        <w:t xml:space="preserve"> la </w:t>
      </w:r>
      <w:proofErr w:type="spellStart"/>
      <w:r w:rsidRPr="00187CC9">
        <w:rPr>
          <w:lang w:val="fr-FR"/>
        </w:rPr>
        <w:t>pregătirea</w:t>
      </w:r>
      <w:proofErr w:type="spellEnd"/>
      <w:r w:rsidRPr="00187CC9">
        <w:rPr>
          <w:lang w:val="fr-FR"/>
        </w:rPr>
        <w:t xml:space="preserve"> </w:t>
      </w:r>
      <w:proofErr w:type="spellStart"/>
      <w:r w:rsidR="002E3122">
        <w:rPr>
          <w:lang w:val="fr-FR"/>
        </w:rPr>
        <w:t>Majorarii</w:t>
      </w:r>
      <w:r w:rsidRPr="00187CC9">
        <w:rPr>
          <w:lang w:val="fr-FR"/>
        </w:rPr>
        <w:t>Proiectului</w:t>
      </w:r>
      <w:proofErr w:type="spellEnd"/>
      <w:r w:rsidRPr="00187CC9">
        <w:rPr>
          <w:lang w:val="fr-FR"/>
        </w:rPr>
        <w:t xml:space="preserve"> va </w:t>
      </w:r>
      <w:proofErr w:type="spellStart"/>
      <w:r w:rsidRPr="00187CC9">
        <w:rPr>
          <w:lang w:val="fr-FR"/>
        </w:rPr>
        <w:t>include</w:t>
      </w:r>
      <w:proofErr w:type="spellEnd"/>
      <w:r w:rsidRPr="00187CC9">
        <w:rPr>
          <w:lang w:val="fr-FR"/>
        </w:rPr>
        <w:t>:</w:t>
      </w:r>
    </w:p>
    <w:p w:rsidR="002631D4" w:rsidRPr="00187CC9" w:rsidRDefault="002631D4" w:rsidP="002631D4">
      <w:pPr>
        <w:ind w:left="705"/>
        <w:jc w:val="both"/>
        <w:rPr>
          <w:lang w:val="fr-FR"/>
        </w:rPr>
      </w:pPr>
    </w:p>
    <w:p w:rsidR="002631D4" w:rsidRPr="00187CC9" w:rsidRDefault="002631D4" w:rsidP="002631D4">
      <w:pPr>
        <w:numPr>
          <w:ilvl w:val="0"/>
          <w:numId w:val="3"/>
        </w:numPr>
        <w:jc w:val="both"/>
        <w:rPr>
          <w:lang w:val="fr-FR"/>
        </w:rPr>
      </w:pPr>
      <w:proofErr w:type="spellStart"/>
      <w:r w:rsidRPr="00187CC9">
        <w:rPr>
          <w:lang w:val="fr-FR"/>
        </w:rPr>
        <w:t>Municipiul</w:t>
      </w:r>
      <w:proofErr w:type="spellEnd"/>
      <w:r w:rsidRPr="00187CC9">
        <w:rPr>
          <w:lang w:val="fr-FR"/>
        </w:rPr>
        <w:t xml:space="preserve"> va </w:t>
      </w:r>
      <w:proofErr w:type="spellStart"/>
      <w:r w:rsidRPr="00187CC9">
        <w:rPr>
          <w:lang w:val="fr-FR"/>
        </w:rPr>
        <w:t>achita</w:t>
      </w:r>
      <w:proofErr w:type="spellEnd"/>
      <w:r w:rsidRPr="00187CC9">
        <w:rPr>
          <w:lang w:val="fr-FR"/>
        </w:rPr>
        <w:t xml:space="preserve"> </w:t>
      </w:r>
      <w:proofErr w:type="spellStart"/>
      <w:r w:rsidRPr="00187CC9">
        <w:rPr>
          <w:lang w:val="fr-FR"/>
        </w:rPr>
        <w:t>propriile</w:t>
      </w:r>
      <w:proofErr w:type="spellEnd"/>
      <w:r w:rsidRPr="00187CC9">
        <w:rPr>
          <w:lang w:val="fr-FR"/>
        </w:rPr>
        <w:t xml:space="preserve"> </w:t>
      </w:r>
      <w:proofErr w:type="spellStart"/>
      <w:r w:rsidRPr="00187CC9">
        <w:rPr>
          <w:lang w:val="fr-FR"/>
        </w:rPr>
        <w:t>cheltuieli</w:t>
      </w:r>
      <w:proofErr w:type="spellEnd"/>
      <w:r w:rsidRPr="00187CC9">
        <w:rPr>
          <w:lang w:val="fr-FR"/>
        </w:rPr>
        <w:t xml:space="preserve"> interne </w:t>
      </w:r>
      <w:proofErr w:type="spellStart"/>
      <w:r w:rsidRPr="00187CC9">
        <w:rPr>
          <w:lang w:val="fr-FR"/>
        </w:rPr>
        <w:t>aferente</w:t>
      </w:r>
      <w:proofErr w:type="spellEnd"/>
      <w:r w:rsidRPr="00187CC9">
        <w:rPr>
          <w:lang w:val="fr-FR"/>
        </w:rPr>
        <w:t xml:space="preserve"> </w:t>
      </w:r>
      <w:proofErr w:type="spellStart"/>
      <w:r w:rsidRPr="00187CC9">
        <w:rPr>
          <w:lang w:val="fr-FR"/>
        </w:rPr>
        <w:t>pregătirii</w:t>
      </w:r>
      <w:proofErr w:type="spellEnd"/>
      <w:r w:rsidRPr="00187CC9">
        <w:rPr>
          <w:lang w:val="fr-FR"/>
        </w:rPr>
        <w:t xml:space="preserve"> </w:t>
      </w:r>
      <w:proofErr w:type="spellStart"/>
      <w:r w:rsidR="002E3122">
        <w:rPr>
          <w:lang w:val="fr-FR"/>
        </w:rPr>
        <w:t>Majorarii</w:t>
      </w:r>
      <w:proofErr w:type="spellEnd"/>
      <w:r w:rsidR="002E3122">
        <w:rPr>
          <w:lang w:val="fr-FR"/>
        </w:rPr>
        <w:t xml:space="preserve"> </w:t>
      </w:r>
      <w:proofErr w:type="spellStart"/>
      <w:r w:rsidRPr="00187CC9">
        <w:rPr>
          <w:lang w:val="fr-FR"/>
        </w:rPr>
        <w:t>Proiectului</w:t>
      </w:r>
      <w:proofErr w:type="spellEnd"/>
      <w:r w:rsidRPr="00187CC9">
        <w:rPr>
          <w:lang w:val="fr-FR"/>
        </w:rPr>
        <w:t>;</w:t>
      </w:r>
    </w:p>
    <w:p w:rsidR="002631D4" w:rsidRPr="00537D19" w:rsidRDefault="002631D4" w:rsidP="00A36BA8">
      <w:pPr>
        <w:numPr>
          <w:ilvl w:val="0"/>
          <w:numId w:val="3"/>
        </w:numPr>
        <w:jc w:val="both"/>
        <w:rPr>
          <w:lang w:val="fr-FR"/>
        </w:rPr>
      </w:pPr>
      <w:proofErr w:type="spellStart"/>
      <w:r w:rsidRPr="00537D19">
        <w:rPr>
          <w:lang w:val="fr-FR"/>
        </w:rPr>
        <w:t>Municipiul</w:t>
      </w:r>
      <w:proofErr w:type="spellEnd"/>
      <w:r w:rsidRPr="00537D19">
        <w:rPr>
          <w:lang w:val="fr-FR"/>
        </w:rPr>
        <w:t xml:space="preserve"> va </w:t>
      </w:r>
      <w:proofErr w:type="spellStart"/>
      <w:r w:rsidRPr="00537D19">
        <w:rPr>
          <w:lang w:val="fr-FR"/>
        </w:rPr>
        <w:t>oferi</w:t>
      </w:r>
      <w:proofErr w:type="spellEnd"/>
      <w:r w:rsidRPr="00537D19">
        <w:rPr>
          <w:lang w:val="fr-FR"/>
        </w:rPr>
        <w:t xml:space="preserve"> gratuit </w:t>
      </w:r>
      <w:proofErr w:type="spellStart"/>
      <w:r w:rsidRPr="00537D19">
        <w:rPr>
          <w:lang w:val="fr-FR"/>
        </w:rPr>
        <w:t>susţinere</w:t>
      </w:r>
      <w:proofErr w:type="spellEnd"/>
      <w:r w:rsidRPr="00537D19">
        <w:rPr>
          <w:lang w:val="fr-FR"/>
        </w:rPr>
        <w:t xml:space="preserve"> </w:t>
      </w:r>
      <w:proofErr w:type="spellStart"/>
      <w:r w:rsidRPr="00537D19">
        <w:rPr>
          <w:lang w:val="fr-FR"/>
        </w:rPr>
        <w:t>oricărui</w:t>
      </w:r>
      <w:proofErr w:type="spellEnd"/>
      <w:r w:rsidRPr="00537D19">
        <w:rPr>
          <w:lang w:val="fr-FR"/>
        </w:rPr>
        <w:t xml:space="preserve"> </w:t>
      </w:r>
      <w:proofErr w:type="spellStart"/>
      <w:r w:rsidRPr="00537D19">
        <w:rPr>
          <w:lang w:val="fr-FR"/>
        </w:rPr>
        <w:t>dintre</w:t>
      </w:r>
      <w:proofErr w:type="spellEnd"/>
      <w:r w:rsidRPr="00537D19">
        <w:rPr>
          <w:lang w:val="fr-FR"/>
        </w:rPr>
        <w:t xml:space="preserve"> </w:t>
      </w:r>
      <w:proofErr w:type="spellStart"/>
      <w:r w:rsidRPr="00537D19">
        <w:rPr>
          <w:lang w:val="fr-FR"/>
        </w:rPr>
        <w:t>consultan</w:t>
      </w:r>
      <w:proofErr w:type="spellEnd"/>
      <w:r w:rsidRPr="00537D19">
        <w:rPr>
          <w:lang w:val="fr-FR"/>
        </w:rPr>
        <w:t xml:space="preserve">ții </w:t>
      </w:r>
      <w:proofErr w:type="spellStart"/>
      <w:r w:rsidRPr="00537D19">
        <w:rPr>
          <w:lang w:val="fr-FR"/>
        </w:rPr>
        <w:t>selecta</w:t>
      </w:r>
      <w:proofErr w:type="spellEnd"/>
      <w:r w:rsidRPr="00537D19">
        <w:rPr>
          <w:lang w:val="fr-FR"/>
        </w:rPr>
        <w:t xml:space="preserve">ți de </w:t>
      </w:r>
      <w:proofErr w:type="spellStart"/>
      <w:r w:rsidRPr="00537D19">
        <w:rPr>
          <w:lang w:val="fr-FR"/>
        </w:rPr>
        <w:t>Bancă</w:t>
      </w:r>
      <w:proofErr w:type="spellEnd"/>
      <w:r w:rsidRPr="00537D19">
        <w:rPr>
          <w:lang w:val="fr-FR"/>
        </w:rPr>
        <w:t xml:space="preserve"> </w:t>
      </w:r>
      <w:proofErr w:type="spellStart"/>
      <w:r w:rsidRPr="00537D19">
        <w:rPr>
          <w:lang w:val="fr-FR"/>
        </w:rPr>
        <w:t>pentru</w:t>
      </w:r>
      <w:proofErr w:type="spellEnd"/>
      <w:r w:rsidRPr="00537D19">
        <w:rPr>
          <w:lang w:val="fr-FR"/>
        </w:rPr>
        <w:t xml:space="preserve"> a </w:t>
      </w:r>
      <w:proofErr w:type="spellStart"/>
      <w:r w:rsidRPr="00537D19">
        <w:rPr>
          <w:lang w:val="fr-FR"/>
        </w:rPr>
        <w:t>lucra</w:t>
      </w:r>
      <w:proofErr w:type="spellEnd"/>
      <w:r w:rsidRPr="00537D19">
        <w:rPr>
          <w:lang w:val="fr-FR"/>
        </w:rPr>
        <w:t xml:space="preserve"> </w:t>
      </w:r>
      <w:proofErr w:type="spellStart"/>
      <w:r w:rsidRPr="00537D19">
        <w:rPr>
          <w:lang w:val="fr-FR"/>
        </w:rPr>
        <w:t>la</w:t>
      </w:r>
      <w:r w:rsidR="002E3122">
        <w:rPr>
          <w:lang w:val="fr-FR"/>
        </w:rPr>
        <w:t>Majorarii</w:t>
      </w:r>
      <w:proofErr w:type="spellEnd"/>
      <w:r w:rsidRPr="00537D19">
        <w:rPr>
          <w:lang w:val="fr-FR"/>
        </w:rPr>
        <w:t xml:space="preserve"> </w:t>
      </w:r>
      <w:proofErr w:type="spellStart"/>
      <w:r w:rsidRPr="00537D19">
        <w:rPr>
          <w:lang w:val="fr-FR"/>
        </w:rPr>
        <w:t>Proiect</w:t>
      </w:r>
      <w:r w:rsidR="00102D50" w:rsidRPr="00537D19">
        <w:rPr>
          <w:lang w:val="fr-FR"/>
        </w:rPr>
        <w:t>ului</w:t>
      </w:r>
      <w:r w:rsidRPr="00537D19">
        <w:rPr>
          <w:lang w:val="fr-FR"/>
        </w:rPr>
        <w:t>şi</w:t>
      </w:r>
      <w:proofErr w:type="spellEnd"/>
      <w:r w:rsidRPr="00537D19">
        <w:rPr>
          <w:lang w:val="fr-FR"/>
        </w:rPr>
        <w:t xml:space="preserve"> va </w:t>
      </w:r>
      <w:proofErr w:type="spellStart"/>
      <w:r w:rsidRPr="00537D19">
        <w:rPr>
          <w:lang w:val="fr-FR"/>
        </w:rPr>
        <w:t>pune</w:t>
      </w:r>
      <w:proofErr w:type="spellEnd"/>
      <w:r w:rsidRPr="00537D19">
        <w:rPr>
          <w:lang w:val="fr-FR"/>
        </w:rPr>
        <w:t xml:space="preserve"> la </w:t>
      </w:r>
      <w:proofErr w:type="spellStart"/>
      <w:r w:rsidRPr="00537D19">
        <w:rPr>
          <w:lang w:val="fr-FR"/>
        </w:rPr>
        <w:t>dispoziţia</w:t>
      </w:r>
      <w:proofErr w:type="spellEnd"/>
      <w:r w:rsidRPr="00537D19">
        <w:rPr>
          <w:lang w:val="fr-FR"/>
        </w:rPr>
        <w:t xml:space="preserve"> </w:t>
      </w:r>
      <w:proofErr w:type="spellStart"/>
      <w:r w:rsidRPr="00537D19">
        <w:rPr>
          <w:lang w:val="fr-FR"/>
        </w:rPr>
        <w:t>lor</w:t>
      </w:r>
      <w:proofErr w:type="spellEnd"/>
      <w:r w:rsidRPr="00537D19">
        <w:rPr>
          <w:lang w:val="fr-FR"/>
        </w:rPr>
        <w:t xml:space="preserve"> </w:t>
      </w:r>
      <w:proofErr w:type="spellStart"/>
      <w:r w:rsidRPr="00537D19">
        <w:rPr>
          <w:lang w:val="fr-FR"/>
        </w:rPr>
        <w:t>documentele</w:t>
      </w:r>
      <w:proofErr w:type="spellEnd"/>
      <w:r w:rsidRPr="00537D19">
        <w:rPr>
          <w:lang w:val="fr-FR"/>
        </w:rPr>
        <w:t xml:space="preserve">, </w:t>
      </w:r>
      <w:proofErr w:type="spellStart"/>
      <w:r w:rsidRPr="00537D19">
        <w:rPr>
          <w:lang w:val="fr-FR"/>
        </w:rPr>
        <w:t>materialele</w:t>
      </w:r>
      <w:proofErr w:type="spellEnd"/>
      <w:r w:rsidRPr="00537D19">
        <w:rPr>
          <w:lang w:val="fr-FR"/>
        </w:rPr>
        <w:t xml:space="preserve"> </w:t>
      </w:r>
      <w:proofErr w:type="spellStart"/>
      <w:r w:rsidRPr="00537D19">
        <w:rPr>
          <w:lang w:val="fr-FR"/>
        </w:rPr>
        <w:t>şi</w:t>
      </w:r>
      <w:proofErr w:type="spellEnd"/>
      <w:r w:rsidRPr="00537D19">
        <w:rPr>
          <w:lang w:val="fr-FR"/>
        </w:rPr>
        <w:t xml:space="preserve"> </w:t>
      </w:r>
      <w:proofErr w:type="spellStart"/>
      <w:r w:rsidRPr="00537D19">
        <w:rPr>
          <w:lang w:val="fr-FR"/>
        </w:rPr>
        <w:t>informaţiile</w:t>
      </w:r>
      <w:proofErr w:type="spellEnd"/>
      <w:r w:rsidRPr="00537D19">
        <w:rPr>
          <w:lang w:val="fr-FR"/>
        </w:rPr>
        <w:t xml:space="preserve"> </w:t>
      </w:r>
      <w:proofErr w:type="spellStart"/>
      <w:r w:rsidRPr="00537D19">
        <w:rPr>
          <w:lang w:val="fr-FR"/>
        </w:rPr>
        <w:t>relevante</w:t>
      </w:r>
      <w:proofErr w:type="spellEnd"/>
      <w:r w:rsidRPr="00537D19">
        <w:rPr>
          <w:lang w:val="fr-FR"/>
        </w:rPr>
        <w:t xml:space="preserve"> </w:t>
      </w:r>
      <w:proofErr w:type="spellStart"/>
      <w:r w:rsidRPr="00537D19">
        <w:rPr>
          <w:lang w:val="fr-FR"/>
        </w:rPr>
        <w:t>pentru</w:t>
      </w:r>
      <w:proofErr w:type="spellEnd"/>
      <w:r w:rsidRPr="00537D19">
        <w:rPr>
          <w:lang w:val="fr-FR"/>
        </w:rPr>
        <w:t xml:space="preserve"> </w:t>
      </w:r>
      <w:proofErr w:type="spellStart"/>
      <w:r w:rsidRPr="00537D19">
        <w:rPr>
          <w:lang w:val="fr-FR"/>
        </w:rPr>
        <w:t>ȋndeplinirea</w:t>
      </w:r>
      <w:proofErr w:type="spellEnd"/>
      <w:r w:rsidRPr="00537D19">
        <w:rPr>
          <w:lang w:val="fr-FR"/>
        </w:rPr>
        <w:t xml:space="preserve"> </w:t>
      </w:r>
      <w:proofErr w:type="spellStart"/>
      <w:r w:rsidRPr="00537D19">
        <w:rPr>
          <w:lang w:val="fr-FR"/>
        </w:rPr>
        <w:t>sarcinilor</w:t>
      </w:r>
      <w:proofErr w:type="spellEnd"/>
      <w:r w:rsidRPr="00537D19">
        <w:rPr>
          <w:lang w:val="fr-FR"/>
        </w:rPr>
        <w:t>.</w:t>
      </w:r>
    </w:p>
    <w:p w:rsidR="002631D4" w:rsidRPr="00187CC9" w:rsidRDefault="002631D4" w:rsidP="002631D4">
      <w:pPr>
        <w:ind w:left="705"/>
        <w:jc w:val="both"/>
        <w:rPr>
          <w:lang w:val="fr-FR"/>
        </w:rPr>
      </w:pPr>
    </w:p>
    <w:p w:rsidR="00CC366C" w:rsidRPr="00187CC9" w:rsidRDefault="002631D4" w:rsidP="0021272C">
      <w:pPr>
        <w:numPr>
          <w:ilvl w:val="0"/>
          <w:numId w:val="1"/>
        </w:numPr>
        <w:jc w:val="both"/>
        <w:rPr>
          <w:lang w:val="ro-RO"/>
        </w:rPr>
      </w:pPr>
      <w:r w:rsidRPr="00187CC9">
        <w:rPr>
          <w:lang w:val="ro-RO"/>
        </w:rPr>
        <w:t xml:space="preserve">Preambulul şi </w:t>
      </w:r>
      <w:r w:rsidR="00537D19">
        <w:rPr>
          <w:lang w:val="ro-RO"/>
        </w:rPr>
        <w:t>Secţiunile 1, 2</w:t>
      </w:r>
      <w:r w:rsidR="00404FF7" w:rsidRPr="00187CC9">
        <w:rPr>
          <w:lang w:val="ro-RO"/>
        </w:rPr>
        <w:t xml:space="preserve">şi </w:t>
      </w:r>
      <w:r w:rsidR="000F0B7B" w:rsidRPr="00187CC9">
        <w:rPr>
          <w:lang w:val="ro-RO"/>
        </w:rPr>
        <w:t>3</w:t>
      </w:r>
      <w:r w:rsidRPr="00187CC9">
        <w:rPr>
          <w:lang w:val="ro-RO"/>
        </w:rPr>
        <w:t xml:space="preserve"> ale acestui Pre-Acord reflectă doar aşteptările şi accepţiunile prezente ale Părţilor în legătură cu</w:t>
      </w:r>
      <w:r w:rsidR="002E3122">
        <w:rPr>
          <w:lang w:val="ro-RO"/>
        </w:rPr>
        <w:t>Majorarea</w:t>
      </w:r>
      <w:r w:rsidRPr="00187CC9">
        <w:rPr>
          <w:lang w:val="ro-RO"/>
        </w:rPr>
        <w:t>Proiectul</w:t>
      </w:r>
      <w:r w:rsidR="00404FF7" w:rsidRPr="00187CC9">
        <w:rPr>
          <w:lang w:val="ro-RO"/>
        </w:rPr>
        <w:t>ui</w:t>
      </w:r>
      <w:r w:rsidRPr="00187CC9">
        <w:rPr>
          <w:lang w:val="ro-RO"/>
        </w:rPr>
        <w:t xml:space="preserve"> şi nu impun sau constituie o obligaţie legală ca Părţile să acorde sau să accepte finanţarea, după caz. Orice </w:t>
      </w:r>
      <w:r w:rsidRPr="00187CC9">
        <w:rPr>
          <w:lang w:val="ro-RO"/>
        </w:rPr>
        <w:lastRenderedPageBreak/>
        <w:t xml:space="preserve">finanţare va fi convenită între Părţi, separat şi în mod specific. Concret, finanţarea va fi condiţionată de concluziile evaluării </w:t>
      </w:r>
      <w:r w:rsidR="002E3122">
        <w:rPr>
          <w:lang w:val="ro-RO"/>
        </w:rPr>
        <w:t>Majorarii</w:t>
      </w:r>
      <w:r w:rsidRPr="00187CC9">
        <w:rPr>
          <w:lang w:val="ro-RO"/>
        </w:rPr>
        <w:t xml:space="preserve">Proiectului şi va face subiectul negocierii unui plan general de finanţare şi a unor aranjamente </w:t>
      </w:r>
      <w:r w:rsidR="00404FF7" w:rsidRPr="00187CC9">
        <w:rPr>
          <w:lang w:val="ro-RO"/>
        </w:rPr>
        <w:t xml:space="preserve">ale </w:t>
      </w:r>
      <w:r w:rsidR="002E3122">
        <w:rPr>
          <w:lang w:val="ro-RO"/>
        </w:rPr>
        <w:t>Majorarii</w:t>
      </w:r>
      <w:r w:rsidRPr="00187CC9">
        <w:rPr>
          <w:lang w:val="ro-RO"/>
        </w:rPr>
        <w:t xml:space="preserve"> Proiect</w:t>
      </w:r>
      <w:r w:rsidR="00404FF7" w:rsidRPr="00187CC9">
        <w:rPr>
          <w:lang w:val="ro-RO"/>
        </w:rPr>
        <w:t>uui</w:t>
      </w:r>
      <w:r w:rsidRPr="00187CC9">
        <w:rPr>
          <w:lang w:val="ro-RO"/>
        </w:rPr>
        <w:t xml:space="preserve"> satisfăcătoare pentru Bancă, al aprobării de către conducerea Băncii şi de către Consiliul Director, al negocierii şi efectuării documentaţiei de finanţare corespunzătoare şi al îndeplinirii condiţiilor precedente aplicabile. Dacă nu se prevede altfel în această Secţiune 7, prezentul Pre-Acord prevede obligaţii din punct de vedere legal ale Părţilor care vor intra în vigoare imediat după semnarea prezentului Pre-Acord</w:t>
      </w:r>
      <w:r w:rsidR="00CC366C" w:rsidRPr="00187CC9">
        <w:rPr>
          <w:lang w:val="ro-RO"/>
        </w:rPr>
        <w:t>.</w:t>
      </w:r>
    </w:p>
    <w:p w:rsidR="00CC366C" w:rsidRPr="00187CC9" w:rsidRDefault="00CC366C" w:rsidP="0021272C">
      <w:pPr>
        <w:jc w:val="both"/>
        <w:rPr>
          <w:lang w:val="ro-RO"/>
        </w:rPr>
      </w:pPr>
    </w:p>
    <w:p w:rsidR="00CC366C" w:rsidRPr="00187CC9" w:rsidRDefault="002631D4" w:rsidP="0021272C">
      <w:pPr>
        <w:numPr>
          <w:ilvl w:val="0"/>
          <w:numId w:val="1"/>
        </w:numPr>
        <w:jc w:val="both"/>
        <w:rPr>
          <w:lang w:val="ro-RO"/>
        </w:rPr>
      </w:pPr>
      <w:r w:rsidRPr="00187CC9">
        <w:rPr>
          <w:lang w:val="ro-RO"/>
        </w:rPr>
        <w:t xml:space="preserve">Orice modificare sau renunţare din partea Băncii cu privire la orice termeni sau obligaţii, şi orice consimţământ acordat de Bancă cu privire la acest Pre-Acord (inclusiv prevederile prezentei Secţiuni </w:t>
      </w:r>
      <w:r w:rsidR="00102D50" w:rsidRPr="00187CC9">
        <w:rPr>
          <w:lang w:val="ro-RO"/>
        </w:rPr>
        <w:t>8</w:t>
      </w:r>
      <w:r w:rsidRPr="00187CC9">
        <w:rPr>
          <w:lang w:val="ro-RO"/>
        </w:rPr>
        <w:t>), se va face în scris şi va fi semnată de către Bancă, iar în cazul unei modificări, şi de către Municipiu</w:t>
      </w:r>
      <w:r w:rsidR="00CC366C" w:rsidRPr="00187CC9">
        <w:rPr>
          <w:lang w:val="ro-RO"/>
        </w:rPr>
        <w:t>.</w:t>
      </w:r>
    </w:p>
    <w:p w:rsidR="00CC366C" w:rsidRPr="00187CC9" w:rsidRDefault="00CC366C" w:rsidP="0021272C">
      <w:pPr>
        <w:jc w:val="both"/>
        <w:rPr>
          <w:lang w:val="ro-RO"/>
        </w:rPr>
      </w:pPr>
    </w:p>
    <w:p w:rsidR="00CC366C" w:rsidRPr="00187CC9" w:rsidRDefault="002631D4" w:rsidP="002631D4">
      <w:pPr>
        <w:numPr>
          <w:ilvl w:val="0"/>
          <w:numId w:val="1"/>
        </w:numPr>
        <w:jc w:val="both"/>
        <w:rPr>
          <w:lang w:val="ro-RO"/>
        </w:rPr>
      </w:pPr>
      <w:r w:rsidRPr="00187CC9">
        <w:rPr>
          <w:lang w:val="ro-RO"/>
        </w:rPr>
        <w:t>Orice notificare, aplicaţie sau altă comunicare ce urmează a fi transmisă conform prezentului Pre-Acord oricărei Părţi va fi făcută în scris. Cu excepţia unor prevederi contrare în prezentul Pre-Acord, orice notificare, aplicaţie sau altă comunicare se va considera efectuată valabil atunci când este transmisă părţii căreia îi este adresată, atunci când este primită direct, prin poşta aeriană sau prin fax sau prin e-mail, la adresa părţii menţionate sub semnătura acesteia din prezentul Pre-Acord sau la orice adresă specificată de partea respectiv</w:t>
      </w:r>
      <w:r w:rsidR="00537D19">
        <w:rPr>
          <w:lang w:val="ro-RO"/>
        </w:rPr>
        <w:t>ă</w:t>
      </w:r>
      <w:r w:rsidR="00CC366C" w:rsidRPr="00187CC9">
        <w:rPr>
          <w:lang w:val="ro-RO"/>
        </w:rPr>
        <w:t xml:space="preserve">. </w:t>
      </w:r>
    </w:p>
    <w:p w:rsidR="00CC366C" w:rsidRPr="00187CC9" w:rsidRDefault="00CC366C" w:rsidP="0021272C">
      <w:pPr>
        <w:jc w:val="both"/>
        <w:rPr>
          <w:lang w:val="ro-RO"/>
        </w:rPr>
      </w:pPr>
    </w:p>
    <w:p w:rsidR="00CC366C" w:rsidRPr="00187CC9" w:rsidRDefault="002631D4" w:rsidP="002631D4">
      <w:pPr>
        <w:numPr>
          <w:ilvl w:val="0"/>
          <w:numId w:val="1"/>
        </w:numPr>
        <w:jc w:val="both"/>
        <w:rPr>
          <w:lang w:val="fr-FR"/>
        </w:rPr>
      </w:pPr>
      <w:proofErr w:type="spellStart"/>
      <w:r w:rsidRPr="00187CC9">
        <w:rPr>
          <w:lang w:val="fr-FR"/>
        </w:rPr>
        <w:t>Acest</w:t>
      </w:r>
      <w:proofErr w:type="spellEnd"/>
      <w:r w:rsidRPr="00187CC9">
        <w:rPr>
          <w:lang w:val="fr-FR"/>
        </w:rPr>
        <w:t xml:space="preserve"> </w:t>
      </w:r>
      <w:proofErr w:type="spellStart"/>
      <w:r w:rsidRPr="00187CC9">
        <w:rPr>
          <w:lang w:val="fr-FR"/>
        </w:rPr>
        <w:t>Pre</w:t>
      </w:r>
      <w:proofErr w:type="spellEnd"/>
      <w:r w:rsidRPr="00187CC9">
        <w:rPr>
          <w:lang w:val="fr-FR"/>
        </w:rPr>
        <w:t>-</w:t>
      </w:r>
      <w:proofErr w:type="spellStart"/>
      <w:r w:rsidRPr="00187CC9">
        <w:rPr>
          <w:lang w:val="fr-FR"/>
        </w:rPr>
        <w:t>Acord</w:t>
      </w:r>
      <w:proofErr w:type="spellEnd"/>
      <w:r w:rsidRPr="00187CC9">
        <w:rPr>
          <w:lang w:val="fr-FR"/>
        </w:rPr>
        <w:t xml:space="preserve"> se va </w:t>
      </w:r>
      <w:proofErr w:type="spellStart"/>
      <w:r w:rsidRPr="00187CC9">
        <w:rPr>
          <w:lang w:val="fr-FR"/>
        </w:rPr>
        <w:t>supune</w:t>
      </w:r>
      <w:proofErr w:type="spellEnd"/>
      <w:r w:rsidRPr="00187CC9">
        <w:rPr>
          <w:lang w:val="fr-FR"/>
        </w:rPr>
        <w:t xml:space="preserve"> </w:t>
      </w:r>
      <w:proofErr w:type="spellStart"/>
      <w:r w:rsidRPr="00187CC9">
        <w:rPr>
          <w:lang w:val="fr-FR"/>
        </w:rPr>
        <w:t>legilor</w:t>
      </w:r>
      <w:proofErr w:type="spellEnd"/>
      <w:r w:rsidRPr="00187CC9">
        <w:rPr>
          <w:lang w:val="fr-FR"/>
        </w:rPr>
        <w:t xml:space="preserve"> </w:t>
      </w:r>
      <w:proofErr w:type="spellStart"/>
      <w:r w:rsidRPr="00187CC9">
        <w:rPr>
          <w:lang w:val="fr-FR"/>
        </w:rPr>
        <w:t>Angliei</w:t>
      </w:r>
      <w:proofErr w:type="spellEnd"/>
      <w:r w:rsidRPr="00187CC9">
        <w:rPr>
          <w:lang w:val="fr-FR"/>
        </w:rPr>
        <w:t xml:space="preserve">. </w:t>
      </w:r>
      <w:proofErr w:type="spellStart"/>
      <w:r w:rsidR="0070514C" w:rsidRPr="00187CC9">
        <w:rPr>
          <w:lang w:val="fr-FR"/>
        </w:rPr>
        <w:t>A</w:t>
      </w:r>
      <w:r w:rsidRPr="00187CC9">
        <w:rPr>
          <w:lang w:val="fr-FR"/>
        </w:rPr>
        <w:t>cord</w:t>
      </w:r>
      <w:r w:rsidR="0070514C" w:rsidRPr="00187CC9">
        <w:rPr>
          <w:lang w:val="fr-FR"/>
        </w:rPr>
        <w:t>ul</w:t>
      </w:r>
      <w:proofErr w:type="spellEnd"/>
      <w:r w:rsidR="0070514C" w:rsidRPr="00187CC9">
        <w:rPr>
          <w:lang w:val="fr-FR"/>
        </w:rPr>
        <w:t xml:space="preserve"> de </w:t>
      </w:r>
      <w:proofErr w:type="spellStart"/>
      <w:r w:rsidR="00E238B6">
        <w:rPr>
          <w:lang w:val="fr-FR"/>
        </w:rPr>
        <w:t>Majorare</w:t>
      </w:r>
      <w:proofErr w:type="spellEnd"/>
      <w:r w:rsidR="00102D50" w:rsidRPr="00187CC9">
        <w:rPr>
          <w:lang w:val="fr-FR"/>
        </w:rPr>
        <w:t xml:space="preserve"> a </w:t>
      </w:r>
      <w:proofErr w:type="spellStart"/>
      <w:r w:rsidR="0070514C" w:rsidRPr="00187CC9">
        <w:rPr>
          <w:lang w:val="fr-FR"/>
        </w:rPr>
        <w:t>Î</w:t>
      </w:r>
      <w:r w:rsidRPr="00187CC9">
        <w:rPr>
          <w:lang w:val="fr-FR"/>
        </w:rPr>
        <w:t>mprumut</w:t>
      </w:r>
      <w:r w:rsidR="00102D50" w:rsidRPr="00187CC9">
        <w:rPr>
          <w:lang w:val="fr-FR"/>
        </w:rPr>
        <w:t>ului</w:t>
      </w:r>
      <w:proofErr w:type="spellEnd"/>
      <w:r w:rsidR="00102D50" w:rsidRPr="00187CC9">
        <w:rPr>
          <w:lang w:val="fr-FR"/>
        </w:rPr>
        <w:t xml:space="preserve"> </w:t>
      </w:r>
      <w:r w:rsidRPr="00187CC9">
        <w:rPr>
          <w:lang w:val="fr-FR"/>
        </w:rPr>
        <w:t xml:space="preserve">care </w:t>
      </w:r>
      <w:proofErr w:type="spellStart"/>
      <w:r w:rsidRPr="00187CC9">
        <w:rPr>
          <w:lang w:val="fr-FR"/>
        </w:rPr>
        <w:t>urmează</w:t>
      </w:r>
      <w:proofErr w:type="spellEnd"/>
      <w:r w:rsidRPr="00187CC9">
        <w:rPr>
          <w:lang w:val="fr-FR"/>
        </w:rPr>
        <w:t xml:space="preserve"> </w:t>
      </w:r>
      <w:proofErr w:type="spellStart"/>
      <w:r w:rsidRPr="00187CC9">
        <w:rPr>
          <w:lang w:val="fr-FR"/>
        </w:rPr>
        <w:t>să</w:t>
      </w:r>
      <w:proofErr w:type="spellEnd"/>
      <w:r w:rsidRPr="00187CC9">
        <w:rPr>
          <w:lang w:val="fr-FR"/>
        </w:rPr>
        <w:t xml:space="preserve"> fie </w:t>
      </w:r>
      <w:proofErr w:type="spellStart"/>
      <w:r w:rsidRPr="00187CC9">
        <w:rPr>
          <w:lang w:val="fr-FR"/>
        </w:rPr>
        <w:t>încheiat</w:t>
      </w:r>
      <w:proofErr w:type="spellEnd"/>
      <w:r w:rsidRPr="00187CC9">
        <w:rPr>
          <w:lang w:val="fr-FR"/>
        </w:rPr>
        <w:t xml:space="preserve"> </w:t>
      </w:r>
      <w:proofErr w:type="spellStart"/>
      <w:r w:rsidRPr="00187CC9">
        <w:rPr>
          <w:lang w:val="fr-FR"/>
        </w:rPr>
        <w:t>între</w:t>
      </w:r>
      <w:proofErr w:type="spellEnd"/>
      <w:r w:rsidRPr="00187CC9">
        <w:rPr>
          <w:lang w:val="fr-FR"/>
        </w:rPr>
        <w:t xml:space="preserve"> </w:t>
      </w:r>
      <w:proofErr w:type="spellStart"/>
      <w:r w:rsidRPr="00187CC9">
        <w:rPr>
          <w:lang w:val="fr-FR"/>
        </w:rPr>
        <w:t>Bancă</w:t>
      </w:r>
      <w:proofErr w:type="spellEnd"/>
      <w:r w:rsidRPr="00187CC9">
        <w:rPr>
          <w:lang w:val="fr-FR"/>
        </w:rPr>
        <w:t xml:space="preserve"> </w:t>
      </w:r>
      <w:proofErr w:type="spellStart"/>
      <w:r w:rsidRPr="00187CC9">
        <w:rPr>
          <w:lang w:val="fr-FR"/>
        </w:rPr>
        <w:t>şi</w:t>
      </w:r>
      <w:proofErr w:type="spellEnd"/>
      <w:r w:rsidRPr="00187CC9">
        <w:rPr>
          <w:lang w:val="fr-FR"/>
        </w:rPr>
        <w:t xml:space="preserve"> </w:t>
      </w:r>
      <w:proofErr w:type="spellStart"/>
      <w:r w:rsidR="00102D50" w:rsidRPr="00187CC9">
        <w:rPr>
          <w:lang w:val="fr-FR"/>
        </w:rPr>
        <w:t>Municipiu</w:t>
      </w:r>
      <w:proofErr w:type="spellEnd"/>
      <w:r w:rsidRPr="00187CC9">
        <w:rPr>
          <w:lang w:val="fr-FR"/>
        </w:rPr>
        <w:t xml:space="preserve"> se va </w:t>
      </w:r>
      <w:proofErr w:type="spellStart"/>
      <w:r w:rsidRPr="00187CC9">
        <w:rPr>
          <w:lang w:val="fr-FR"/>
        </w:rPr>
        <w:t>supune</w:t>
      </w:r>
      <w:proofErr w:type="spellEnd"/>
      <w:r w:rsidRPr="00187CC9">
        <w:rPr>
          <w:lang w:val="fr-FR"/>
        </w:rPr>
        <w:t xml:space="preserve"> </w:t>
      </w:r>
      <w:proofErr w:type="spellStart"/>
      <w:r w:rsidRPr="00187CC9">
        <w:rPr>
          <w:lang w:val="fr-FR"/>
        </w:rPr>
        <w:t>legilor</w:t>
      </w:r>
      <w:proofErr w:type="spellEnd"/>
      <w:r w:rsidRPr="00187CC9">
        <w:rPr>
          <w:lang w:val="fr-FR"/>
        </w:rPr>
        <w:t xml:space="preserve"> </w:t>
      </w:r>
      <w:proofErr w:type="spellStart"/>
      <w:r w:rsidRPr="00187CC9">
        <w:rPr>
          <w:lang w:val="fr-FR"/>
        </w:rPr>
        <w:t>Angliei</w:t>
      </w:r>
      <w:proofErr w:type="spellEnd"/>
      <w:r w:rsidR="00CC366C" w:rsidRPr="00187CC9">
        <w:rPr>
          <w:lang w:val="fr-FR"/>
        </w:rPr>
        <w:t xml:space="preserve">. </w:t>
      </w:r>
    </w:p>
    <w:p w:rsidR="00CC366C" w:rsidRPr="00187CC9" w:rsidRDefault="00CC366C" w:rsidP="0021272C">
      <w:pPr>
        <w:jc w:val="both"/>
        <w:rPr>
          <w:lang w:val="fr-FR"/>
        </w:rPr>
      </w:pPr>
    </w:p>
    <w:p w:rsidR="00CC366C" w:rsidRPr="00187CC9" w:rsidRDefault="002631D4" w:rsidP="0021272C">
      <w:pPr>
        <w:numPr>
          <w:ilvl w:val="0"/>
          <w:numId w:val="1"/>
        </w:numPr>
        <w:jc w:val="both"/>
        <w:rPr>
          <w:lang w:val="fr-FR"/>
        </w:rPr>
      </w:pPr>
      <w:r w:rsidRPr="00187CC9">
        <w:rPr>
          <w:lang w:val="ro-RO"/>
        </w:rPr>
        <w:t xml:space="preserve">De la data semnării acestui Pre-Acord de finanţare şi până la data semnării </w:t>
      </w:r>
      <w:r w:rsidR="0070514C" w:rsidRPr="00187CC9">
        <w:rPr>
          <w:lang w:val="ro-RO"/>
        </w:rPr>
        <w:t>A</w:t>
      </w:r>
      <w:r w:rsidRPr="00187CC9">
        <w:rPr>
          <w:lang w:val="ro-RO"/>
        </w:rPr>
        <w:t>cord</w:t>
      </w:r>
      <w:r w:rsidR="0070514C" w:rsidRPr="00187CC9">
        <w:rPr>
          <w:lang w:val="ro-RO"/>
        </w:rPr>
        <w:t xml:space="preserve">ului de </w:t>
      </w:r>
      <w:proofErr w:type="spellStart"/>
      <w:r w:rsidR="00E238B6">
        <w:rPr>
          <w:lang w:val="fr-FR"/>
        </w:rPr>
        <w:t>Majorare</w:t>
      </w:r>
      <w:proofErr w:type="spellEnd"/>
      <w:r w:rsidR="00102D50" w:rsidRPr="00187CC9">
        <w:rPr>
          <w:lang w:val="fr-FR"/>
        </w:rPr>
        <w:t xml:space="preserve"> a</w:t>
      </w:r>
      <w:r w:rsidR="0070514C" w:rsidRPr="00187CC9">
        <w:rPr>
          <w:lang w:val="ro-RO"/>
        </w:rPr>
        <w:t>Î</w:t>
      </w:r>
      <w:r w:rsidRPr="00187CC9">
        <w:rPr>
          <w:lang w:val="ro-RO"/>
        </w:rPr>
        <w:t>mprumut</w:t>
      </w:r>
      <w:r w:rsidR="00102D50" w:rsidRPr="00187CC9">
        <w:rPr>
          <w:lang w:val="ro-RO"/>
        </w:rPr>
        <w:t>ului</w:t>
      </w:r>
      <w:r w:rsidRPr="00187CC9">
        <w:rPr>
          <w:lang w:val="ro-RO"/>
        </w:rPr>
        <w:t>, Municipiul nu se va angaja în nicio negociere cu nicio bancă sau instituţie financiară în scopul atragerii de finanţari de pe piaţa financiară internaţională, fără acordul scris prealabil al Băncii</w:t>
      </w:r>
      <w:r w:rsidR="00CC366C" w:rsidRPr="00187CC9">
        <w:rPr>
          <w:lang w:val="fr-FR"/>
        </w:rPr>
        <w:t>.</w:t>
      </w:r>
    </w:p>
    <w:p w:rsidR="00CC366C" w:rsidRPr="00187CC9" w:rsidRDefault="00CC366C" w:rsidP="0021272C">
      <w:pPr>
        <w:jc w:val="both"/>
        <w:rPr>
          <w:lang w:val="ro-RO"/>
        </w:rPr>
      </w:pPr>
    </w:p>
    <w:p w:rsidR="00CC366C" w:rsidRPr="00187CC9" w:rsidRDefault="002631D4" w:rsidP="002631D4">
      <w:pPr>
        <w:numPr>
          <w:ilvl w:val="0"/>
          <w:numId w:val="1"/>
        </w:numPr>
        <w:jc w:val="both"/>
        <w:rPr>
          <w:lang w:val="ro-RO"/>
        </w:rPr>
      </w:pPr>
      <w:r w:rsidRPr="00187CC9">
        <w:rPr>
          <w:lang w:val="ro-RO"/>
        </w:rPr>
        <w:t>Nicio prevedere din Pre-Acord nu va fi interpretată ca o renunţare, repudiere sau orice altă formă de modificare a imunităţilor, privilegiilor sau scutirilor acordate Băncii conform Acordului de Înfiinţare a Băncii Europene pentru Reconstrucţie şi Dezvoltare, convenţiilor internaţionale sau oricaror legi aplicabile</w:t>
      </w:r>
      <w:r w:rsidR="00CC366C" w:rsidRPr="00187CC9">
        <w:rPr>
          <w:lang w:val="ro-RO"/>
        </w:rPr>
        <w:t>.</w:t>
      </w:r>
    </w:p>
    <w:p w:rsidR="00CC366C" w:rsidRPr="00187CC9" w:rsidRDefault="00CC366C" w:rsidP="0021272C">
      <w:pPr>
        <w:jc w:val="both"/>
        <w:rPr>
          <w:lang w:val="ro-RO"/>
        </w:rPr>
      </w:pPr>
    </w:p>
    <w:p w:rsidR="00CC366C" w:rsidRPr="00187CC9" w:rsidRDefault="002631D4" w:rsidP="002631D4">
      <w:pPr>
        <w:numPr>
          <w:ilvl w:val="0"/>
          <w:numId w:val="1"/>
        </w:numPr>
        <w:jc w:val="both"/>
        <w:rPr>
          <w:lang w:val="ro-RO"/>
        </w:rPr>
      </w:pPr>
      <w:r w:rsidRPr="00187CC9">
        <w:rPr>
          <w:lang w:val="ro-RO"/>
        </w:rPr>
        <w:t>Municipiul declară şi garantează că prezentul Pre-Acord este un act comercial şi nu un act public sau guvernamental, iar Municipiul nu are dreptul să solicite imunitate în cazul unor proceduri legale legate de acesta sau orice alte bunuri care le aparţin, sub motivul suveranităţii sau altor motive în baza oricărei legi sau jurisdicţie, atunci când o acţiune poate fi adusă în spijinul respectării oricărei obligaţii care rezultă sau are legatură cu acest Pre-Acord.</w:t>
      </w:r>
    </w:p>
    <w:p w:rsidR="00CC366C" w:rsidRPr="00187CC9" w:rsidRDefault="00CC366C" w:rsidP="0021272C">
      <w:pPr>
        <w:jc w:val="both"/>
        <w:rPr>
          <w:lang w:val="ro-RO"/>
        </w:rPr>
      </w:pPr>
    </w:p>
    <w:p w:rsidR="007531E4" w:rsidRPr="00187CC9" w:rsidRDefault="007531E4" w:rsidP="007531E4">
      <w:pPr>
        <w:pStyle w:val="ListParagraph"/>
        <w:numPr>
          <w:ilvl w:val="0"/>
          <w:numId w:val="1"/>
        </w:numPr>
        <w:jc w:val="both"/>
        <w:rPr>
          <w:rFonts w:ascii="Times New Roman" w:eastAsia="Times New Roman" w:hAnsi="Times New Roman"/>
          <w:sz w:val="24"/>
          <w:szCs w:val="24"/>
          <w:lang w:val="ro-RO" w:eastAsia="en-GB"/>
        </w:rPr>
      </w:pPr>
      <w:r w:rsidRPr="00187CC9">
        <w:rPr>
          <w:rFonts w:ascii="Times New Roman" w:eastAsia="Times New Roman" w:hAnsi="Times New Roman"/>
          <w:sz w:val="24"/>
          <w:szCs w:val="24"/>
          <w:lang w:val="ro-RO" w:eastAsia="en-GB"/>
        </w:rPr>
        <w:t>Uneori Banca este destinatarul anumitor comunicări, inclusiv plângeri din partea societăţii civile referitoare la aspecte de siguranţă, aspecte sociale, de mediu sau alte aspecte ale proiectului atât inainte de aprobarea Consiliului Director cât şi ȋn timpul implementării proiectului. Banca va face cunoscute aceste comunicări şi răspunsul său Municipiului şi altor cofinanţatori potenţiali sau existenţi, atâta timp cât informaţiile nu sunt acoperite de un contract de confidenţialitate, pentru a asigura coerenţa ȋn abordare şi mesajele destinate publicului. Banca ȋncurajează Municipiul cât şi pe ceilalţi cofinanţatori să facă cunoscute Băncii comunicările externe, inclusiv plângerile şi răspunsul la acestea.</w:t>
      </w:r>
    </w:p>
    <w:p w:rsidR="007531E4" w:rsidRPr="00187CC9" w:rsidRDefault="007531E4" w:rsidP="007531E4">
      <w:pPr>
        <w:pStyle w:val="ListParagraph"/>
        <w:rPr>
          <w:rFonts w:ascii="Times New Roman" w:eastAsia="Times New Roman" w:hAnsi="Times New Roman"/>
          <w:sz w:val="24"/>
          <w:szCs w:val="24"/>
          <w:lang w:val="ro-RO" w:eastAsia="en-GB"/>
        </w:rPr>
      </w:pPr>
    </w:p>
    <w:p w:rsidR="007531E4" w:rsidRDefault="007531E4" w:rsidP="007531E4">
      <w:pPr>
        <w:pStyle w:val="ListParagraph"/>
        <w:numPr>
          <w:ilvl w:val="0"/>
          <w:numId w:val="1"/>
        </w:numPr>
        <w:jc w:val="both"/>
        <w:rPr>
          <w:rFonts w:ascii="Times New Roman" w:eastAsia="Times New Roman" w:hAnsi="Times New Roman"/>
          <w:sz w:val="24"/>
          <w:szCs w:val="24"/>
          <w:lang w:val="fr-FR" w:eastAsia="en-GB"/>
        </w:rPr>
      </w:pPr>
      <w:r w:rsidRPr="00187CC9">
        <w:rPr>
          <w:rFonts w:ascii="Times New Roman" w:eastAsia="Times New Roman" w:hAnsi="Times New Roman"/>
          <w:sz w:val="24"/>
          <w:szCs w:val="24"/>
          <w:lang w:val="ro-RO" w:eastAsia="en-GB"/>
        </w:rPr>
        <w:t>Ac</w:t>
      </w:r>
      <w:r w:rsidR="00102D50" w:rsidRPr="00187CC9">
        <w:rPr>
          <w:rFonts w:ascii="Times New Roman" w:eastAsia="Times New Roman" w:hAnsi="Times New Roman"/>
          <w:sz w:val="24"/>
          <w:szCs w:val="24"/>
          <w:lang w:val="ro-RO" w:eastAsia="en-GB"/>
        </w:rPr>
        <w:t>est Pre-Acord este redactat în 6</w:t>
      </w:r>
      <w:r w:rsidRPr="00187CC9">
        <w:rPr>
          <w:rFonts w:ascii="Times New Roman" w:eastAsia="Times New Roman" w:hAnsi="Times New Roman"/>
          <w:sz w:val="24"/>
          <w:szCs w:val="24"/>
          <w:lang w:val="ro-RO" w:eastAsia="en-GB"/>
        </w:rPr>
        <w:t xml:space="preserve"> (</w:t>
      </w:r>
      <w:r w:rsidR="00102D50" w:rsidRPr="00187CC9">
        <w:rPr>
          <w:rFonts w:ascii="Times New Roman" w:eastAsia="Times New Roman" w:hAnsi="Times New Roman"/>
          <w:sz w:val="24"/>
          <w:szCs w:val="24"/>
          <w:lang w:val="ro-RO" w:eastAsia="en-GB"/>
        </w:rPr>
        <w:t>şase) exemplare, 3</w:t>
      </w:r>
      <w:r w:rsidRPr="00187CC9">
        <w:rPr>
          <w:rFonts w:ascii="Times New Roman" w:eastAsia="Times New Roman" w:hAnsi="Times New Roman"/>
          <w:sz w:val="24"/>
          <w:szCs w:val="24"/>
          <w:lang w:val="ro-RO" w:eastAsia="en-GB"/>
        </w:rPr>
        <w:t xml:space="preserve"> (</w:t>
      </w:r>
      <w:r w:rsidR="00102D50" w:rsidRPr="00187CC9">
        <w:rPr>
          <w:rFonts w:ascii="Times New Roman" w:eastAsia="Times New Roman" w:hAnsi="Times New Roman"/>
          <w:sz w:val="24"/>
          <w:szCs w:val="24"/>
          <w:lang w:val="ro-RO" w:eastAsia="en-GB"/>
        </w:rPr>
        <w:t>trei</w:t>
      </w:r>
      <w:r w:rsidRPr="00187CC9">
        <w:rPr>
          <w:rFonts w:ascii="Times New Roman" w:eastAsia="Times New Roman" w:hAnsi="Times New Roman"/>
          <w:sz w:val="24"/>
          <w:szCs w:val="24"/>
          <w:lang w:val="ro-RO" w:eastAsia="en-GB"/>
        </w:rPr>
        <w:t xml:space="preserve">) în limba engleză şi </w:t>
      </w:r>
      <w:r w:rsidR="00102D50" w:rsidRPr="00187CC9">
        <w:rPr>
          <w:rFonts w:ascii="Times New Roman" w:eastAsia="Times New Roman" w:hAnsi="Times New Roman"/>
          <w:sz w:val="24"/>
          <w:szCs w:val="24"/>
          <w:lang w:val="ro-RO" w:eastAsia="en-GB"/>
        </w:rPr>
        <w:t>3</w:t>
      </w:r>
      <w:r w:rsidRPr="00187CC9">
        <w:rPr>
          <w:rFonts w:ascii="Times New Roman" w:eastAsia="Times New Roman" w:hAnsi="Times New Roman"/>
          <w:sz w:val="24"/>
          <w:szCs w:val="24"/>
          <w:lang w:val="ro-RO" w:eastAsia="en-GB"/>
        </w:rPr>
        <w:t xml:space="preserve"> (</w:t>
      </w:r>
      <w:r w:rsidR="00102D50" w:rsidRPr="00187CC9">
        <w:rPr>
          <w:rFonts w:ascii="Times New Roman" w:eastAsia="Times New Roman" w:hAnsi="Times New Roman"/>
          <w:sz w:val="24"/>
          <w:szCs w:val="24"/>
          <w:lang w:val="ro-RO" w:eastAsia="en-GB"/>
        </w:rPr>
        <w:t>trei</w:t>
      </w:r>
      <w:r w:rsidRPr="00187CC9">
        <w:rPr>
          <w:rFonts w:ascii="Times New Roman" w:eastAsia="Times New Roman" w:hAnsi="Times New Roman"/>
          <w:sz w:val="24"/>
          <w:szCs w:val="24"/>
          <w:lang w:val="ro-RO" w:eastAsia="en-GB"/>
        </w:rPr>
        <w:t xml:space="preserve">) în limba română, fiecare urmând să fie considerat original, dar toate vor constitui unul şi acelaşi Pre-Acord. </w:t>
      </w:r>
      <w:proofErr w:type="spellStart"/>
      <w:r w:rsidRPr="00187CC9">
        <w:rPr>
          <w:rFonts w:ascii="Times New Roman" w:eastAsia="Times New Roman" w:hAnsi="Times New Roman"/>
          <w:sz w:val="24"/>
          <w:szCs w:val="24"/>
          <w:lang w:val="fr-FR" w:eastAsia="en-GB"/>
        </w:rPr>
        <w:t>Varianta</w:t>
      </w:r>
      <w:proofErr w:type="spellEnd"/>
      <w:r w:rsidRPr="00187CC9">
        <w:rPr>
          <w:rFonts w:ascii="Times New Roman" w:eastAsia="Times New Roman" w:hAnsi="Times New Roman"/>
          <w:sz w:val="24"/>
          <w:szCs w:val="24"/>
          <w:lang w:val="fr-FR" w:eastAsia="en-GB"/>
        </w:rPr>
        <w:t xml:space="preserve"> </w:t>
      </w:r>
      <w:proofErr w:type="spellStart"/>
      <w:r w:rsidRPr="00187CC9">
        <w:rPr>
          <w:rFonts w:ascii="Times New Roman" w:eastAsia="Times New Roman" w:hAnsi="Times New Roman"/>
          <w:sz w:val="24"/>
          <w:szCs w:val="24"/>
          <w:lang w:val="fr-FR" w:eastAsia="en-GB"/>
        </w:rPr>
        <w:t>în</w:t>
      </w:r>
      <w:proofErr w:type="spellEnd"/>
      <w:r w:rsidRPr="00187CC9">
        <w:rPr>
          <w:rFonts w:ascii="Times New Roman" w:eastAsia="Times New Roman" w:hAnsi="Times New Roman"/>
          <w:sz w:val="24"/>
          <w:szCs w:val="24"/>
          <w:lang w:val="fr-FR" w:eastAsia="en-GB"/>
        </w:rPr>
        <w:t xml:space="preserve"> </w:t>
      </w:r>
      <w:proofErr w:type="spellStart"/>
      <w:r w:rsidRPr="00187CC9">
        <w:rPr>
          <w:rFonts w:ascii="Times New Roman" w:eastAsia="Times New Roman" w:hAnsi="Times New Roman"/>
          <w:sz w:val="24"/>
          <w:szCs w:val="24"/>
          <w:lang w:val="fr-FR" w:eastAsia="en-GB"/>
        </w:rPr>
        <w:t>limba</w:t>
      </w:r>
      <w:proofErr w:type="spellEnd"/>
      <w:r w:rsidRPr="00187CC9">
        <w:rPr>
          <w:rFonts w:ascii="Times New Roman" w:eastAsia="Times New Roman" w:hAnsi="Times New Roman"/>
          <w:sz w:val="24"/>
          <w:szCs w:val="24"/>
          <w:lang w:val="fr-FR" w:eastAsia="en-GB"/>
        </w:rPr>
        <w:t xml:space="preserve"> </w:t>
      </w:r>
      <w:proofErr w:type="spellStart"/>
      <w:r w:rsidRPr="00187CC9">
        <w:rPr>
          <w:rFonts w:ascii="Times New Roman" w:eastAsia="Times New Roman" w:hAnsi="Times New Roman"/>
          <w:sz w:val="24"/>
          <w:szCs w:val="24"/>
          <w:lang w:val="fr-FR" w:eastAsia="en-GB"/>
        </w:rPr>
        <w:t>engleză</w:t>
      </w:r>
      <w:proofErr w:type="spellEnd"/>
      <w:r w:rsidRPr="00187CC9">
        <w:rPr>
          <w:rFonts w:ascii="Times New Roman" w:eastAsia="Times New Roman" w:hAnsi="Times New Roman"/>
          <w:sz w:val="24"/>
          <w:szCs w:val="24"/>
          <w:lang w:val="fr-FR" w:eastAsia="en-GB"/>
        </w:rPr>
        <w:t xml:space="preserve"> va </w:t>
      </w:r>
      <w:proofErr w:type="spellStart"/>
      <w:r w:rsidRPr="00187CC9">
        <w:rPr>
          <w:rFonts w:ascii="Times New Roman" w:eastAsia="Times New Roman" w:hAnsi="Times New Roman"/>
          <w:sz w:val="24"/>
          <w:szCs w:val="24"/>
          <w:lang w:val="fr-FR" w:eastAsia="en-GB"/>
        </w:rPr>
        <w:t>prevala</w:t>
      </w:r>
      <w:proofErr w:type="spellEnd"/>
      <w:r w:rsidRPr="00187CC9">
        <w:rPr>
          <w:rFonts w:ascii="Times New Roman" w:eastAsia="Times New Roman" w:hAnsi="Times New Roman"/>
          <w:sz w:val="24"/>
          <w:szCs w:val="24"/>
          <w:lang w:val="fr-FR" w:eastAsia="en-GB"/>
        </w:rPr>
        <w:t xml:space="preserve"> </w:t>
      </w:r>
      <w:proofErr w:type="spellStart"/>
      <w:r w:rsidRPr="00187CC9">
        <w:rPr>
          <w:rFonts w:ascii="Times New Roman" w:eastAsia="Times New Roman" w:hAnsi="Times New Roman"/>
          <w:sz w:val="24"/>
          <w:szCs w:val="24"/>
          <w:lang w:val="fr-FR" w:eastAsia="en-GB"/>
        </w:rPr>
        <w:t>şi</w:t>
      </w:r>
      <w:proofErr w:type="spellEnd"/>
      <w:r w:rsidRPr="00187CC9">
        <w:rPr>
          <w:rFonts w:ascii="Times New Roman" w:eastAsia="Times New Roman" w:hAnsi="Times New Roman"/>
          <w:sz w:val="24"/>
          <w:szCs w:val="24"/>
          <w:lang w:val="fr-FR" w:eastAsia="en-GB"/>
        </w:rPr>
        <w:t xml:space="preserve"> </w:t>
      </w:r>
      <w:proofErr w:type="spellStart"/>
      <w:r w:rsidRPr="00187CC9">
        <w:rPr>
          <w:rFonts w:ascii="Times New Roman" w:eastAsia="Times New Roman" w:hAnsi="Times New Roman"/>
          <w:sz w:val="24"/>
          <w:szCs w:val="24"/>
          <w:lang w:val="fr-FR" w:eastAsia="en-GB"/>
        </w:rPr>
        <w:t>guverna</w:t>
      </w:r>
      <w:proofErr w:type="spellEnd"/>
      <w:r w:rsidRPr="00187CC9">
        <w:rPr>
          <w:rFonts w:ascii="Times New Roman" w:eastAsia="Times New Roman" w:hAnsi="Times New Roman"/>
          <w:sz w:val="24"/>
          <w:szCs w:val="24"/>
          <w:lang w:val="fr-FR" w:eastAsia="en-GB"/>
        </w:rPr>
        <w:t xml:space="preserve"> </w:t>
      </w:r>
      <w:proofErr w:type="spellStart"/>
      <w:r w:rsidRPr="00187CC9">
        <w:rPr>
          <w:rFonts w:ascii="Times New Roman" w:eastAsia="Times New Roman" w:hAnsi="Times New Roman"/>
          <w:sz w:val="24"/>
          <w:szCs w:val="24"/>
          <w:lang w:val="fr-FR" w:eastAsia="en-GB"/>
        </w:rPr>
        <w:t>relaţiile</w:t>
      </w:r>
      <w:proofErr w:type="spellEnd"/>
      <w:r w:rsidRPr="00187CC9">
        <w:rPr>
          <w:rFonts w:ascii="Times New Roman" w:eastAsia="Times New Roman" w:hAnsi="Times New Roman"/>
          <w:sz w:val="24"/>
          <w:szCs w:val="24"/>
          <w:lang w:val="fr-FR" w:eastAsia="en-GB"/>
        </w:rPr>
        <w:t xml:space="preserve"> </w:t>
      </w:r>
      <w:proofErr w:type="spellStart"/>
      <w:r w:rsidRPr="00187CC9">
        <w:rPr>
          <w:rFonts w:ascii="Times New Roman" w:eastAsia="Times New Roman" w:hAnsi="Times New Roman"/>
          <w:sz w:val="24"/>
          <w:szCs w:val="24"/>
          <w:lang w:val="fr-FR" w:eastAsia="en-GB"/>
        </w:rPr>
        <w:t>dintre</w:t>
      </w:r>
      <w:proofErr w:type="spellEnd"/>
      <w:r w:rsidRPr="00187CC9">
        <w:rPr>
          <w:rFonts w:ascii="Times New Roman" w:eastAsia="Times New Roman" w:hAnsi="Times New Roman"/>
          <w:sz w:val="24"/>
          <w:szCs w:val="24"/>
          <w:lang w:val="fr-FR" w:eastAsia="en-GB"/>
        </w:rPr>
        <w:t xml:space="preserve"> </w:t>
      </w:r>
      <w:proofErr w:type="spellStart"/>
      <w:r w:rsidRPr="00187CC9">
        <w:rPr>
          <w:rFonts w:ascii="Times New Roman" w:eastAsia="Times New Roman" w:hAnsi="Times New Roman"/>
          <w:sz w:val="24"/>
          <w:szCs w:val="24"/>
          <w:lang w:val="fr-FR" w:eastAsia="en-GB"/>
        </w:rPr>
        <w:t>părţi</w:t>
      </w:r>
      <w:proofErr w:type="spellEnd"/>
      <w:r w:rsidRPr="00187CC9">
        <w:rPr>
          <w:rFonts w:ascii="Times New Roman" w:eastAsia="Times New Roman" w:hAnsi="Times New Roman"/>
          <w:sz w:val="24"/>
          <w:szCs w:val="24"/>
          <w:lang w:val="fr-FR" w:eastAsia="en-GB"/>
        </w:rPr>
        <w:t>.</w:t>
      </w:r>
    </w:p>
    <w:p w:rsidR="00076E08" w:rsidRPr="00076E08" w:rsidRDefault="00076E08" w:rsidP="00076E08">
      <w:pPr>
        <w:pStyle w:val="ListParagraph"/>
        <w:rPr>
          <w:rFonts w:ascii="Times New Roman" w:eastAsia="Times New Roman" w:hAnsi="Times New Roman"/>
          <w:sz w:val="24"/>
          <w:szCs w:val="24"/>
          <w:lang w:val="fr-FR" w:eastAsia="en-GB"/>
        </w:rPr>
      </w:pPr>
    </w:p>
    <w:p w:rsidR="00076E08" w:rsidRPr="00187CC9" w:rsidRDefault="00076E08" w:rsidP="007531E4">
      <w:pPr>
        <w:pStyle w:val="ListParagraph"/>
        <w:numPr>
          <w:ilvl w:val="0"/>
          <w:numId w:val="1"/>
        </w:numPr>
        <w:jc w:val="both"/>
        <w:rPr>
          <w:rFonts w:ascii="Times New Roman" w:eastAsia="Times New Roman" w:hAnsi="Times New Roman"/>
          <w:sz w:val="24"/>
          <w:szCs w:val="24"/>
          <w:lang w:val="fr-FR" w:eastAsia="en-GB"/>
        </w:rPr>
      </w:pPr>
      <w:r w:rsidRPr="00076E08">
        <w:rPr>
          <w:rFonts w:ascii="Times New Roman" w:eastAsia="Times New Roman" w:hAnsi="Times New Roman"/>
          <w:sz w:val="24"/>
          <w:szCs w:val="24"/>
          <w:lang w:val="fr-FR" w:eastAsia="en-GB"/>
        </w:rPr>
        <w:tab/>
      </w:r>
      <w:proofErr w:type="spellStart"/>
      <w:r w:rsidRPr="00076E08">
        <w:rPr>
          <w:rFonts w:ascii="Times New Roman" w:eastAsia="Times New Roman" w:hAnsi="Times New Roman"/>
          <w:sz w:val="24"/>
          <w:szCs w:val="24"/>
          <w:lang w:val="fr-FR" w:eastAsia="en-GB"/>
        </w:rPr>
        <w:t>Prezentul</w:t>
      </w:r>
      <w:proofErr w:type="spellEnd"/>
      <w:r w:rsidRPr="00076E08">
        <w:rPr>
          <w:rFonts w:ascii="Times New Roman" w:eastAsia="Times New Roman" w:hAnsi="Times New Roman"/>
          <w:sz w:val="24"/>
          <w:szCs w:val="24"/>
          <w:lang w:val="fr-FR" w:eastAsia="en-GB"/>
        </w:rPr>
        <w:t xml:space="preserve"> </w:t>
      </w:r>
      <w:proofErr w:type="spellStart"/>
      <w:r w:rsidRPr="00076E08">
        <w:rPr>
          <w:rFonts w:ascii="Times New Roman" w:eastAsia="Times New Roman" w:hAnsi="Times New Roman"/>
          <w:sz w:val="24"/>
          <w:szCs w:val="24"/>
          <w:lang w:val="fr-FR" w:eastAsia="en-GB"/>
        </w:rPr>
        <w:t>Acord</w:t>
      </w:r>
      <w:proofErr w:type="spellEnd"/>
      <w:r w:rsidRPr="00076E08">
        <w:rPr>
          <w:rFonts w:ascii="Times New Roman" w:eastAsia="Times New Roman" w:hAnsi="Times New Roman"/>
          <w:sz w:val="24"/>
          <w:szCs w:val="24"/>
          <w:lang w:val="fr-FR" w:eastAsia="en-GB"/>
        </w:rPr>
        <w:t xml:space="preserve"> de </w:t>
      </w:r>
      <w:proofErr w:type="spellStart"/>
      <w:r w:rsidR="002E3122">
        <w:rPr>
          <w:rFonts w:ascii="Times New Roman" w:eastAsia="Times New Roman" w:hAnsi="Times New Roman"/>
          <w:sz w:val="24"/>
          <w:szCs w:val="24"/>
          <w:lang w:val="fr-FR" w:eastAsia="en-GB"/>
        </w:rPr>
        <w:t>P</w:t>
      </w:r>
      <w:r w:rsidRPr="00076E08">
        <w:rPr>
          <w:rFonts w:ascii="Times New Roman" w:eastAsia="Times New Roman" w:hAnsi="Times New Roman"/>
          <w:sz w:val="24"/>
          <w:szCs w:val="24"/>
          <w:lang w:val="fr-FR" w:eastAsia="en-GB"/>
        </w:rPr>
        <w:t>refinan</w:t>
      </w:r>
      <w:proofErr w:type="spellEnd"/>
      <w:r w:rsidRPr="00076E08">
        <w:rPr>
          <w:rFonts w:ascii="Times New Roman" w:eastAsia="Times New Roman" w:hAnsi="Times New Roman"/>
          <w:sz w:val="24"/>
          <w:szCs w:val="24"/>
          <w:lang w:val="fr-FR" w:eastAsia="en-GB"/>
        </w:rPr>
        <w:t xml:space="preserve">țare </w:t>
      </w:r>
      <w:proofErr w:type="spellStart"/>
      <w:r w:rsidRPr="00076E08">
        <w:rPr>
          <w:rFonts w:ascii="Times New Roman" w:eastAsia="Times New Roman" w:hAnsi="Times New Roman"/>
          <w:sz w:val="24"/>
          <w:szCs w:val="24"/>
          <w:lang w:val="fr-FR" w:eastAsia="en-GB"/>
        </w:rPr>
        <w:t>anulează</w:t>
      </w:r>
      <w:proofErr w:type="spellEnd"/>
      <w:r w:rsidRPr="00076E08">
        <w:rPr>
          <w:rFonts w:ascii="Times New Roman" w:eastAsia="Times New Roman" w:hAnsi="Times New Roman"/>
          <w:sz w:val="24"/>
          <w:szCs w:val="24"/>
          <w:lang w:val="fr-FR" w:eastAsia="en-GB"/>
        </w:rPr>
        <w:t xml:space="preserve"> și </w:t>
      </w:r>
      <w:proofErr w:type="spellStart"/>
      <w:r w:rsidRPr="00076E08">
        <w:rPr>
          <w:rFonts w:ascii="Times New Roman" w:eastAsia="Times New Roman" w:hAnsi="Times New Roman"/>
          <w:sz w:val="24"/>
          <w:szCs w:val="24"/>
          <w:lang w:val="fr-FR" w:eastAsia="en-GB"/>
        </w:rPr>
        <w:t>înlocuie</w:t>
      </w:r>
      <w:proofErr w:type="spellEnd"/>
      <w:r w:rsidRPr="00076E08">
        <w:rPr>
          <w:rFonts w:ascii="Times New Roman" w:eastAsia="Times New Roman" w:hAnsi="Times New Roman"/>
          <w:sz w:val="24"/>
          <w:szCs w:val="24"/>
          <w:lang w:val="fr-FR" w:eastAsia="en-GB"/>
        </w:rPr>
        <w:t xml:space="preserve">ște </w:t>
      </w:r>
      <w:proofErr w:type="spellStart"/>
      <w:r w:rsidRPr="00076E08">
        <w:rPr>
          <w:rFonts w:ascii="Times New Roman" w:eastAsia="Times New Roman" w:hAnsi="Times New Roman"/>
          <w:sz w:val="24"/>
          <w:szCs w:val="24"/>
          <w:lang w:val="fr-FR" w:eastAsia="en-GB"/>
        </w:rPr>
        <w:t>toate</w:t>
      </w:r>
      <w:proofErr w:type="spellEnd"/>
      <w:r w:rsidRPr="00076E08">
        <w:rPr>
          <w:rFonts w:ascii="Times New Roman" w:eastAsia="Times New Roman" w:hAnsi="Times New Roman"/>
          <w:sz w:val="24"/>
          <w:szCs w:val="24"/>
          <w:lang w:val="fr-FR" w:eastAsia="en-GB"/>
        </w:rPr>
        <w:t xml:space="preserve"> </w:t>
      </w:r>
      <w:proofErr w:type="spellStart"/>
      <w:r w:rsidRPr="00076E08">
        <w:rPr>
          <w:rFonts w:ascii="Times New Roman" w:eastAsia="Times New Roman" w:hAnsi="Times New Roman"/>
          <w:sz w:val="24"/>
          <w:szCs w:val="24"/>
          <w:lang w:val="fr-FR" w:eastAsia="en-GB"/>
        </w:rPr>
        <w:t>acordurile</w:t>
      </w:r>
      <w:proofErr w:type="spellEnd"/>
      <w:r w:rsidRPr="00076E08">
        <w:rPr>
          <w:rFonts w:ascii="Times New Roman" w:eastAsia="Times New Roman" w:hAnsi="Times New Roman"/>
          <w:sz w:val="24"/>
          <w:szCs w:val="24"/>
          <w:lang w:val="fr-FR" w:eastAsia="en-GB"/>
        </w:rPr>
        <w:t xml:space="preserve"> și </w:t>
      </w:r>
      <w:proofErr w:type="spellStart"/>
      <w:r w:rsidRPr="00076E08">
        <w:rPr>
          <w:rFonts w:ascii="Times New Roman" w:eastAsia="Times New Roman" w:hAnsi="Times New Roman"/>
          <w:sz w:val="24"/>
          <w:szCs w:val="24"/>
          <w:lang w:val="fr-FR" w:eastAsia="en-GB"/>
        </w:rPr>
        <w:t>în</w:t>
      </w:r>
      <w:proofErr w:type="spellEnd"/>
      <w:r w:rsidRPr="00076E08">
        <w:rPr>
          <w:rFonts w:ascii="Times New Roman" w:eastAsia="Times New Roman" w:hAnsi="Times New Roman"/>
          <w:sz w:val="24"/>
          <w:szCs w:val="24"/>
          <w:lang w:val="fr-FR" w:eastAsia="en-GB"/>
        </w:rPr>
        <w:t>ț</w:t>
      </w:r>
      <w:proofErr w:type="spellStart"/>
      <w:r w:rsidRPr="00076E08">
        <w:rPr>
          <w:rFonts w:ascii="Times New Roman" w:eastAsia="Times New Roman" w:hAnsi="Times New Roman"/>
          <w:sz w:val="24"/>
          <w:szCs w:val="24"/>
          <w:lang w:val="fr-FR" w:eastAsia="en-GB"/>
        </w:rPr>
        <w:t>elegerile</w:t>
      </w:r>
      <w:proofErr w:type="spellEnd"/>
      <w:r w:rsidRPr="00076E08">
        <w:rPr>
          <w:rFonts w:ascii="Times New Roman" w:eastAsia="Times New Roman" w:hAnsi="Times New Roman"/>
          <w:sz w:val="24"/>
          <w:szCs w:val="24"/>
          <w:lang w:val="fr-FR" w:eastAsia="en-GB"/>
        </w:rPr>
        <w:t xml:space="preserve"> </w:t>
      </w:r>
      <w:proofErr w:type="spellStart"/>
      <w:r w:rsidRPr="00076E08">
        <w:rPr>
          <w:rFonts w:ascii="Times New Roman" w:eastAsia="Times New Roman" w:hAnsi="Times New Roman"/>
          <w:sz w:val="24"/>
          <w:szCs w:val="24"/>
          <w:lang w:val="fr-FR" w:eastAsia="en-GB"/>
        </w:rPr>
        <w:t>anterioare</w:t>
      </w:r>
      <w:proofErr w:type="spellEnd"/>
      <w:r w:rsidRPr="00076E08">
        <w:rPr>
          <w:rFonts w:ascii="Times New Roman" w:eastAsia="Times New Roman" w:hAnsi="Times New Roman"/>
          <w:sz w:val="24"/>
          <w:szCs w:val="24"/>
          <w:lang w:val="fr-FR" w:eastAsia="en-GB"/>
        </w:rPr>
        <w:t xml:space="preserve">, </w:t>
      </w:r>
      <w:proofErr w:type="spellStart"/>
      <w:r w:rsidRPr="00076E08">
        <w:rPr>
          <w:rFonts w:ascii="Times New Roman" w:eastAsia="Times New Roman" w:hAnsi="Times New Roman"/>
          <w:sz w:val="24"/>
          <w:szCs w:val="24"/>
          <w:lang w:val="fr-FR" w:eastAsia="en-GB"/>
        </w:rPr>
        <w:t>scrise</w:t>
      </w:r>
      <w:proofErr w:type="spellEnd"/>
      <w:r w:rsidRPr="00076E08">
        <w:rPr>
          <w:rFonts w:ascii="Times New Roman" w:eastAsia="Times New Roman" w:hAnsi="Times New Roman"/>
          <w:sz w:val="24"/>
          <w:szCs w:val="24"/>
          <w:lang w:val="fr-FR" w:eastAsia="en-GB"/>
        </w:rPr>
        <w:t xml:space="preserve"> și orale, </w:t>
      </w:r>
      <w:proofErr w:type="spellStart"/>
      <w:r w:rsidRPr="00076E08">
        <w:rPr>
          <w:rFonts w:ascii="Times New Roman" w:eastAsia="Times New Roman" w:hAnsi="Times New Roman"/>
          <w:sz w:val="24"/>
          <w:szCs w:val="24"/>
          <w:lang w:val="fr-FR" w:eastAsia="en-GB"/>
        </w:rPr>
        <w:t>dintre</w:t>
      </w:r>
      <w:proofErr w:type="spellEnd"/>
      <w:r w:rsidRPr="00076E08">
        <w:rPr>
          <w:rFonts w:ascii="Times New Roman" w:eastAsia="Times New Roman" w:hAnsi="Times New Roman"/>
          <w:sz w:val="24"/>
          <w:szCs w:val="24"/>
          <w:lang w:val="fr-FR" w:eastAsia="en-GB"/>
        </w:rPr>
        <w:t xml:space="preserve"> </w:t>
      </w:r>
      <w:proofErr w:type="spellStart"/>
      <w:r w:rsidRPr="00076E08">
        <w:rPr>
          <w:rFonts w:ascii="Times New Roman" w:eastAsia="Times New Roman" w:hAnsi="Times New Roman"/>
          <w:sz w:val="24"/>
          <w:szCs w:val="24"/>
          <w:lang w:val="fr-FR" w:eastAsia="en-GB"/>
        </w:rPr>
        <w:t>ora</w:t>
      </w:r>
      <w:proofErr w:type="spellEnd"/>
      <w:r w:rsidRPr="00076E08">
        <w:rPr>
          <w:rFonts w:ascii="Times New Roman" w:eastAsia="Times New Roman" w:hAnsi="Times New Roman"/>
          <w:sz w:val="24"/>
          <w:szCs w:val="24"/>
          <w:lang w:val="fr-FR" w:eastAsia="en-GB"/>
        </w:rPr>
        <w:t xml:space="preserve">ș și </w:t>
      </w:r>
      <w:proofErr w:type="spellStart"/>
      <w:r w:rsidRPr="00076E08">
        <w:rPr>
          <w:rFonts w:ascii="Times New Roman" w:eastAsia="Times New Roman" w:hAnsi="Times New Roman"/>
          <w:sz w:val="24"/>
          <w:szCs w:val="24"/>
          <w:lang w:val="fr-FR" w:eastAsia="en-GB"/>
        </w:rPr>
        <w:t>Bancă</w:t>
      </w:r>
      <w:proofErr w:type="spellEnd"/>
      <w:r w:rsidRPr="00076E08">
        <w:rPr>
          <w:rFonts w:ascii="Times New Roman" w:eastAsia="Times New Roman" w:hAnsi="Times New Roman"/>
          <w:sz w:val="24"/>
          <w:szCs w:val="24"/>
          <w:lang w:val="fr-FR" w:eastAsia="en-GB"/>
        </w:rPr>
        <w:t xml:space="preserve"> </w:t>
      </w:r>
      <w:proofErr w:type="spellStart"/>
      <w:r w:rsidRPr="00076E08">
        <w:rPr>
          <w:rFonts w:ascii="Times New Roman" w:eastAsia="Times New Roman" w:hAnsi="Times New Roman"/>
          <w:sz w:val="24"/>
          <w:szCs w:val="24"/>
          <w:lang w:val="fr-FR" w:eastAsia="en-GB"/>
        </w:rPr>
        <w:t>cu</w:t>
      </w:r>
      <w:proofErr w:type="spellEnd"/>
      <w:r w:rsidRPr="00076E08">
        <w:rPr>
          <w:rFonts w:ascii="Times New Roman" w:eastAsia="Times New Roman" w:hAnsi="Times New Roman"/>
          <w:sz w:val="24"/>
          <w:szCs w:val="24"/>
          <w:lang w:val="fr-FR" w:eastAsia="en-GB"/>
        </w:rPr>
        <w:t xml:space="preserve"> </w:t>
      </w:r>
      <w:proofErr w:type="spellStart"/>
      <w:r w:rsidRPr="00076E08">
        <w:rPr>
          <w:rFonts w:ascii="Times New Roman" w:eastAsia="Times New Roman" w:hAnsi="Times New Roman"/>
          <w:sz w:val="24"/>
          <w:szCs w:val="24"/>
          <w:lang w:val="fr-FR" w:eastAsia="en-GB"/>
        </w:rPr>
        <w:t>privire</w:t>
      </w:r>
      <w:proofErr w:type="spellEnd"/>
      <w:r w:rsidRPr="00076E08">
        <w:rPr>
          <w:rFonts w:ascii="Times New Roman" w:eastAsia="Times New Roman" w:hAnsi="Times New Roman"/>
          <w:sz w:val="24"/>
          <w:szCs w:val="24"/>
          <w:lang w:val="fr-FR" w:eastAsia="en-GB"/>
        </w:rPr>
        <w:t xml:space="preserve"> la </w:t>
      </w:r>
      <w:proofErr w:type="spellStart"/>
      <w:r w:rsidRPr="00076E08">
        <w:rPr>
          <w:rFonts w:ascii="Times New Roman" w:eastAsia="Times New Roman" w:hAnsi="Times New Roman"/>
          <w:sz w:val="24"/>
          <w:szCs w:val="24"/>
          <w:lang w:val="fr-FR" w:eastAsia="en-GB"/>
        </w:rPr>
        <w:t>aspectele</w:t>
      </w:r>
      <w:proofErr w:type="spellEnd"/>
      <w:r w:rsidRPr="00076E08">
        <w:rPr>
          <w:rFonts w:ascii="Times New Roman" w:eastAsia="Times New Roman" w:hAnsi="Times New Roman"/>
          <w:sz w:val="24"/>
          <w:szCs w:val="24"/>
          <w:lang w:val="fr-FR" w:eastAsia="en-GB"/>
        </w:rPr>
        <w:t xml:space="preserve"> la care se </w:t>
      </w:r>
      <w:proofErr w:type="spellStart"/>
      <w:r w:rsidRPr="00076E08">
        <w:rPr>
          <w:rFonts w:ascii="Times New Roman" w:eastAsia="Times New Roman" w:hAnsi="Times New Roman"/>
          <w:sz w:val="24"/>
          <w:szCs w:val="24"/>
          <w:lang w:val="fr-FR" w:eastAsia="en-GB"/>
        </w:rPr>
        <w:t>referă</w:t>
      </w:r>
      <w:proofErr w:type="spellEnd"/>
      <w:r w:rsidRPr="00076E08">
        <w:rPr>
          <w:rFonts w:ascii="Times New Roman" w:eastAsia="Times New Roman" w:hAnsi="Times New Roman"/>
          <w:sz w:val="24"/>
          <w:szCs w:val="24"/>
          <w:lang w:val="fr-FR" w:eastAsia="en-GB"/>
        </w:rPr>
        <w:t xml:space="preserve">, </w:t>
      </w:r>
      <w:proofErr w:type="spellStart"/>
      <w:r w:rsidRPr="00076E08">
        <w:rPr>
          <w:rFonts w:ascii="Times New Roman" w:eastAsia="Times New Roman" w:hAnsi="Times New Roman"/>
          <w:sz w:val="24"/>
          <w:szCs w:val="24"/>
          <w:lang w:val="fr-FR" w:eastAsia="en-GB"/>
        </w:rPr>
        <w:t>inclusiv</w:t>
      </w:r>
      <w:proofErr w:type="spellEnd"/>
      <w:r w:rsidRPr="00076E08">
        <w:rPr>
          <w:rFonts w:ascii="Times New Roman" w:eastAsia="Times New Roman" w:hAnsi="Times New Roman"/>
          <w:sz w:val="24"/>
          <w:szCs w:val="24"/>
          <w:lang w:val="fr-FR" w:eastAsia="en-GB"/>
        </w:rPr>
        <w:t xml:space="preserve"> </w:t>
      </w:r>
      <w:proofErr w:type="spellStart"/>
      <w:r w:rsidRPr="00076E08">
        <w:rPr>
          <w:rFonts w:ascii="Times New Roman" w:eastAsia="Times New Roman" w:hAnsi="Times New Roman"/>
          <w:sz w:val="24"/>
          <w:szCs w:val="24"/>
          <w:lang w:val="fr-FR" w:eastAsia="en-GB"/>
        </w:rPr>
        <w:t>Acordul</w:t>
      </w:r>
      <w:proofErr w:type="spellEnd"/>
      <w:r w:rsidRPr="00076E08">
        <w:rPr>
          <w:rFonts w:ascii="Times New Roman" w:eastAsia="Times New Roman" w:hAnsi="Times New Roman"/>
          <w:sz w:val="24"/>
          <w:szCs w:val="24"/>
          <w:lang w:val="fr-FR" w:eastAsia="en-GB"/>
        </w:rPr>
        <w:t xml:space="preserve"> de </w:t>
      </w:r>
      <w:proofErr w:type="spellStart"/>
      <w:r w:rsidRPr="00076E08">
        <w:rPr>
          <w:rFonts w:ascii="Times New Roman" w:eastAsia="Times New Roman" w:hAnsi="Times New Roman"/>
          <w:sz w:val="24"/>
          <w:szCs w:val="24"/>
          <w:lang w:val="fr-FR" w:eastAsia="en-GB"/>
        </w:rPr>
        <w:t>prefinan</w:t>
      </w:r>
      <w:proofErr w:type="spellEnd"/>
      <w:r w:rsidRPr="00076E08">
        <w:rPr>
          <w:rFonts w:ascii="Times New Roman" w:eastAsia="Times New Roman" w:hAnsi="Times New Roman"/>
          <w:sz w:val="24"/>
          <w:szCs w:val="24"/>
          <w:lang w:val="fr-FR" w:eastAsia="en-GB"/>
        </w:rPr>
        <w:t xml:space="preserve">țare </w:t>
      </w:r>
      <w:proofErr w:type="spellStart"/>
      <w:r w:rsidRPr="00076E08">
        <w:rPr>
          <w:rFonts w:ascii="Times New Roman" w:eastAsia="Times New Roman" w:hAnsi="Times New Roman"/>
          <w:sz w:val="24"/>
          <w:szCs w:val="24"/>
          <w:lang w:val="fr-FR" w:eastAsia="en-GB"/>
        </w:rPr>
        <w:t>semnat</w:t>
      </w:r>
      <w:proofErr w:type="spellEnd"/>
      <w:r w:rsidRPr="00076E08">
        <w:rPr>
          <w:rFonts w:ascii="Times New Roman" w:eastAsia="Times New Roman" w:hAnsi="Times New Roman"/>
          <w:sz w:val="24"/>
          <w:szCs w:val="24"/>
          <w:lang w:val="fr-FR" w:eastAsia="en-GB"/>
        </w:rPr>
        <w:t xml:space="preserve"> la data de 2</w:t>
      </w:r>
      <w:r w:rsidR="0077607E">
        <w:rPr>
          <w:rFonts w:ascii="Times New Roman" w:eastAsia="Times New Roman" w:hAnsi="Times New Roman"/>
          <w:sz w:val="24"/>
          <w:szCs w:val="24"/>
          <w:lang w:val="fr-FR" w:eastAsia="en-GB"/>
        </w:rPr>
        <w:t xml:space="preserve">1 </w:t>
      </w:r>
      <w:proofErr w:type="spellStart"/>
      <w:r w:rsidR="0077607E">
        <w:rPr>
          <w:rFonts w:ascii="Times New Roman" w:eastAsia="Times New Roman" w:hAnsi="Times New Roman"/>
          <w:sz w:val="24"/>
          <w:szCs w:val="24"/>
          <w:lang w:val="fr-FR" w:eastAsia="en-GB"/>
        </w:rPr>
        <w:t>august</w:t>
      </w:r>
      <w:proofErr w:type="spellEnd"/>
      <w:r w:rsidR="0077607E">
        <w:rPr>
          <w:rFonts w:ascii="Times New Roman" w:eastAsia="Times New Roman" w:hAnsi="Times New Roman"/>
          <w:sz w:val="24"/>
          <w:szCs w:val="24"/>
          <w:lang w:val="fr-FR" w:eastAsia="en-GB"/>
        </w:rPr>
        <w:t xml:space="preserve"> 2</w:t>
      </w:r>
      <w:r w:rsidRPr="00076E08">
        <w:rPr>
          <w:rFonts w:ascii="Times New Roman" w:eastAsia="Times New Roman" w:hAnsi="Times New Roman"/>
          <w:sz w:val="24"/>
          <w:szCs w:val="24"/>
          <w:lang w:val="fr-FR" w:eastAsia="en-GB"/>
        </w:rPr>
        <w:t>020.</w:t>
      </w:r>
    </w:p>
    <w:p w:rsidR="007531E4" w:rsidRDefault="007531E4" w:rsidP="007531E4">
      <w:pPr>
        <w:ind w:left="705"/>
        <w:jc w:val="both"/>
        <w:rPr>
          <w:lang w:val="fr-FR"/>
        </w:rPr>
      </w:pPr>
    </w:p>
    <w:p w:rsidR="00E81E59" w:rsidRDefault="00E81E59" w:rsidP="007531E4">
      <w:pPr>
        <w:ind w:left="705"/>
        <w:jc w:val="both"/>
        <w:rPr>
          <w:lang w:val="fr-FR"/>
        </w:rPr>
      </w:pPr>
    </w:p>
    <w:p w:rsidR="00E81E59" w:rsidRPr="00187CC9" w:rsidRDefault="00E81E59" w:rsidP="007531E4">
      <w:pPr>
        <w:ind w:left="705"/>
        <w:jc w:val="both"/>
        <w:rPr>
          <w:lang w:val="fr-FR"/>
        </w:rPr>
      </w:pPr>
    </w:p>
    <w:p w:rsidR="007531E4" w:rsidRPr="00187CC9" w:rsidRDefault="007531E4" w:rsidP="0021272C">
      <w:pPr>
        <w:jc w:val="both"/>
        <w:rPr>
          <w:b/>
          <w:lang w:val="fr-FR"/>
        </w:rPr>
      </w:pPr>
    </w:p>
    <w:p w:rsidR="007531E4" w:rsidRPr="00187CC9" w:rsidRDefault="007531E4" w:rsidP="007531E4">
      <w:pPr>
        <w:spacing w:before="120" w:after="120"/>
        <w:jc w:val="both"/>
        <w:rPr>
          <w:lang w:val="ro-RO"/>
        </w:rPr>
      </w:pPr>
      <w:r w:rsidRPr="00187CC9">
        <w:rPr>
          <w:b/>
          <w:lang w:val="ro-RO"/>
        </w:rPr>
        <w:t>ÎN SUSŢINEREA CELOR PREVĂZUTE ÎN ACEST PRE-ACORD</w:t>
      </w:r>
      <w:r w:rsidRPr="00187CC9">
        <w:rPr>
          <w:lang w:val="ro-RO"/>
        </w:rPr>
        <w:t>, părţile, acţionând prin intermediul reprezentanţilor lor autorizaţi, au dispus semnarea prezentului Pre-Acord, în numele lor, la data menţionată pe prima pagină.</w:t>
      </w:r>
    </w:p>
    <w:p w:rsidR="00E81E59" w:rsidRDefault="00E81E59" w:rsidP="00691DD7">
      <w:pPr>
        <w:rPr>
          <w:lang w:val="ro-RO"/>
        </w:rPr>
      </w:pPr>
    </w:p>
    <w:p w:rsidR="00E81E59" w:rsidRDefault="00E81E59" w:rsidP="00691DD7">
      <w:pPr>
        <w:rPr>
          <w:lang w:val="ro-RO"/>
        </w:rPr>
      </w:pPr>
    </w:p>
    <w:p w:rsidR="00E81E59" w:rsidRDefault="00E81E59" w:rsidP="00691DD7">
      <w:pPr>
        <w:rPr>
          <w:lang w:val="ro-RO"/>
        </w:rPr>
      </w:pPr>
    </w:p>
    <w:p w:rsidR="00E81E59" w:rsidRDefault="00E81E59" w:rsidP="00691DD7">
      <w:pPr>
        <w:rPr>
          <w:lang w:val="ro-RO"/>
        </w:rPr>
      </w:pPr>
    </w:p>
    <w:p w:rsidR="00691DD7" w:rsidRPr="00187CC9" w:rsidRDefault="007531E4" w:rsidP="00691DD7">
      <w:pPr>
        <w:rPr>
          <w:lang w:val="ro-RO"/>
        </w:rPr>
      </w:pPr>
      <w:r w:rsidRPr="00187CC9">
        <w:rPr>
          <w:lang w:val="ro-RO"/>
        </w:rPr>
        <w:t xml:space="preserve">Pentru </w:t>
      </w:r>
      <w:r w:rsidRPr="00187CC9">
        <w:rPr>
          <w:b/>
          <w:lang w:val="ro-RO"/>
        </w:rPr>
        <w:t>M</w:t>
      </w:r>
      <w:r w:rsidR="00102D50" w:rsidRPr="00187CC9">
        <w:rPr>
          <w:b/>
          <w:lang w:val="ro-RO"/>
        </w:rPr>
        <w:t>unicipiul Craiova</w:t>
      </w:r>
    </w:p>
    <w:p w:rsidR="00691DD7" w:rsidRPr="00187CC9" w:rsidRDefault="00691DD7" w:rsidP="00691DD7">
      <w:pPr>
        <w:rPr>
          <w:lang w:val="ro-RO"/>
        </w:rPr>
      </w:pPr>
    </w:p>
    <w:p w:rsidR="000C47DA" w:rsidRPr="00187CC9" w:rsidRDefault="000C47DA" w:rsidP="00691DD7">
      <w:pPr>
        <w:rPr>
          <w:lang w:val="ro-RO"/>
        </w:rPr>
      </w:pPr>
    </w:p>
    <w:p w:rsidR="000C47DA" w:rsidRPr="00187CC9" w:rsidRDefault="000C47DA" w:rsidP="00691DD7">
      <w:pPr>
        <w:rPr>
          <w:lang w:val="ro-RO"/>
        </w:rPr>
      </w:pPr>
    </w:p>
    <w:p w:rsidR="000C47DA" w:rsidRPr="00187CC9" w:rsidRDefault="000C47DA" w:rsidP="00691DD7">
      <w:pPr>
        <w:rPr>
          <w:lang w:val="ro-RO"/>
        </w:rPr>
      </w:pPr>
    </w:p>
    <w:p w:rsidR="00691DD7" w:rsidRPr="00187CC9" w:rsidRDefault="00691DD7" w:rsidP="00691DD7">
      <w:pPr>
        <w:rPr>
          <w:lang w:val="ro-RO"/>
        </w:rPr>
      </w:pPr>
      <w:r w:rsidRPr="00187CC9">
        <w:rPr>
          <w:b/>
          <w:lang w:val="ro-RO"/>
        </w:rPr>
        <w:t>___________________________</w:t>
      </w:r>
    </w:p>
    <w:p w:rsidR="00691DD7" w:rsidRPr="00187CC9" w:rsidRDefault="007531E4" w:rsidP="00691DD7">
      <w:pPr>
        <w:rPr>
          <w:b/>
          <w:lang w:val="ro-RO"/>
        </w:rPr>
      </w:pPr>
      <w:r w:rsidRPr="00187CC9">
        <w:rPr>
          <w:b/>
          <w:lang w:val="ro-RO"/>
        </w:rPr>
        <w:t>Nume</w:t>
      </w:r>
      <w:r w:rsidR="00691DD7" w:rsidRPr="00187CC9">
        <w:rPr>
          <w:b/>
          <w:lang w:val="ro-RO"/>
        </w:rPr>
        <w:t>:</w:t>
      </w:r>
      <w:r w:rsidR="00DF3F5F">
        <w:rPr>
          <w:b/>
          <w:bCs/>
          <w:lang w:val="ro-RO"/>
        </w:rPr>
        <w:t>Lia Olgu</w:t>
      </w:r>
      <w:r w:rsidR="00344896">
        <w:rPr>
          <w:b/>
          <w:bCs/>
          <w:lang w:val="ro-RO"/>
        </w:rPr>
        <w:t>ţ</w:t>
      </w:r>
      <w:r w:rsidR="00DF3F5F">
        <w:rPr>
          <w:b/>
          <w:bCs/>
          <w:lang w:val="ro-RO"/>
        </w:rPr>
        <w:t xml:space="preserve">a Vasilescu </w:t>
      </w:r>
    </w:p>
    <w:p w:rsidR="00691DD7" w:rsidRPr="00187CC9" w:rsidRDefault="007531E4" w:rsidP="00691DD7">
      <w:pPr>
        <w:rPr>
          <w:b/>
          <w:lang w:val="ro-RO"/>
        </w:rPr>
      </w:pPr>
      <w:r w:rsidRPr="00187CC9">
        <w:rPr>
          <w:b/>
          <w:lang w:val="ro-RO"/>
        </w:rPr>
        <w:t>Funcţie</w:t>
      </w:r>
      <w:r w:rsidR="00691DD7" w:rsidRPr="00187CC9">
        <w:rPr>
          <w:b/>
          <w:lang w:val="ro-RO"/>
        </w:rPr>
        <w:t>:</w:t>
      </w:r>
      <w:r w:rsidR="00102D50" w:rsidRPr="00187CC9">
        <w:rPr>
          <w:b/>
          <w:bCs/>
          <w:iCs/>
          <w:lang w:val="ro-RO"/>
        </w:rPr>
        <w:t>Primar</w:t>
      </w:r>
    </w:p>
    <w:p w:rsidR="00691DD7" w:rsidRPr="00187CC9" w:rsidRDefault="00691DD7" w:rsidP="00CC366C">
      <w:pPr>
        <w:rPr>
          <w:lang w:val="ro-RO"/>
        </w:rPr>
      </w:pPr>
    </w:p>
    <w:p w:rsidR="00352609" w:rsidRPr="00187CC9" w:rsidRDefault="00352609" w:rsidP="00CC366C">
      <w:pPr>
        <w:rPr>
          <w:lang w:val="ro-RO"/>
        </w:rPr>
      </w:pPr>
    </w:p>
    <w:p w:rsidR="00352609" w:rsidRPr="00187CC9" w:rsidRDefault="00352609" w:rsidP="00CC366C">
      <w:pPr>
        <w:rPr>
          <w:lang w:val="ro-RO"/>
        </w:rPr>
      </w:pPr>
    </w:p>
    <w:p w:rsidR="00352609" w:rsidRPr="00187CC9" w:rsidRDefault="00352609" w:rsidP="00CC366C">
      <w:pPr>
        <w:rPr>
          <w:lang w:val="ro-RO"/>
        </w:rPr>
      </w:pPr>
    </w:p>
    <w:p w:rsidR="00691DD7" w:rsidRPr="00187CC9" w:rsidRDefault="00691DD7" w:rsidP="00CC366C">
      <w:pPr>
        <w:rPr>
          <w:lang w:val="ro-RO"/>
        </w:rPr>
      </w:pPr>
    </w:p>
    <w:p w:rsidR="007531E4" w:rsidRPr="00187CC9" w:rsidRDefault="007531E4" w:rsidP="007531E4">
      <w:pPr>
        <w:rPr>
          <w:lang w:val="ro-RO"/>
        </w:rPr>
      </w:pPr>
      <w:r w:rsidRPr="00187CC9">
        <w:rPr>
          <w:lang w:val="ro-RO"/>
        </w:rPr>
        <w:t xml:space="preserve">Pentru </w:t>
      </w:r>
      <w:r w:rsidRPr="00187CC9">
        <w:rPr>
          <w:b/>
          <w:lang w:val="ro-RO"/>
        </w:rPr>
        <w:t>B</w:t>
      </w:r>
      <w:r w:rsidR="00344896">
        <w:rPr>
          <w:b/>
          <w:lang w:val="ro-RO"/>
        </w:rPr>
        <w:t>A</w:t>
      </w:r>
      <w:r w:rsidRPr="00187CC9">
        <w:rPr>
          <w:b/>
          <w:lang w:val="ro-RO"/>
        </w:rPr>
        <w:t>NC</w:t>
      </w:r>
      <w:r w:rsidR="00102D50" w:rsidRPr="00187CC9">
        <w:rPr>
          <w:b/>
          <w:lang w:val="ro-RO"/>
        </w:rPr>
        <w:t>A</w:t>
      </w:r>
      <w:r w:rsidRPr="00187CC9">
        <w:rPr>
          <w:b/>
          <w:lang w:val="ro-RO"/>
        </w:rPr>
        <w:t xml:space="preserve"> EUROPENE PENTRU RECONSTRUCŢIE ŞI DEZVOLTARE</w:t>
      </w:r>
    </w:p>
    <w:p w:rsidR="007531E4" w:rsidRPr="00187CC9" w:rsidRDefault="007531E4" w:rsidP="007531E4">
      <w:pPr>
        <w:rPr>
          <w:lang w:val="ro-RO"/>
        </w:rPr>
      </w:pPr>
    </w:p>
    <w:p w:rsidR="000C47DA" w:rsidRPr="00187CC9" w:rsidRDefault="000C47DA" w:rsidP="007531E4">
      <w:pPr>
        <w:rPr>
          <w:lang w:val="ro-RO"/>
        </w:rPr>
      </w:pPr>
    </w:p>
    <w:p w:rsidR="000C47DA" w:rsidRPr="00187CC9" w:rsidRDefault="000C47DA" w:rsidP="007531E4">
      <w:pPr>
        <w:rPr>
          <w:lang w:val="ro-RO"/>
        </w:rPr>
      </w:pPr>
    </w:p>
    <w:p w:rsidR="000C47DA" w:rsidRPr="00187CC9" w:rsidRDefault="000C47DA" w:rsidP="007531E4">
      <w:pPr>
        <w:rPr>
          <w:lang w:val="ro-RO"/>
        </w:rPr>
      </w:pPr>
    </w:p>
    <w:p w:rsidR="007531E4" w:rsidRPr="00187CC9" w:rsidRDefault="007531E4" w:rsidP="007531E4">
      <w:pPr>
        <w:rPr>
          <w:lang w:val="fr-FR"/>
        </w:rPr>
      </w:pPr>
      <w:r w:rsidRPr="00187CC9">
        <w:rPr>
          <w:lang w:val="fr-FR"/>
        </w:rPr>
        <w:t>__________________________</w:t>
      </w:r>
    </w:p>
    <w:p w:rsidR="007531E4" w:rsidRPr="00187CC9" w:rsidRDefault="007531E4" w:rsidP="007531E4">
      <w:pPr>
        <w:rPr>
          <w:b/>
          <w:lang w:val="fr-FR"/>
        </w:rPr>
      </w:pPr>
      <w:proofErr w:type="spellStart"/>
      <w:r w:rsidRPr="00187CC9">
        <w:rPr>
          <w:b/>
          <w:lang w:val="fr-FR"/>
        </w:rPr>
        <w:t>Nume</w:t>
      </w:r>
      <w:proofErr w:type="spellEnd"/>
      <w:r w:rsidRPr="00187CC9">
        <w:rPr>
          <w:b/>
          <w:lang w:val="fr-FR"/>
        </w:rPr>
        <w:t>: Su</w:t>
      </w:r>
      <w:r w:rsidR="002736DE">
        <w:rPr>
          <w:b/>
          <w:lang w:val="fr-FR"/>
        </w:rPr>
        <w:t xml:space="preserve">e </w:t>
      </w:r>
      <w:proofErr w:type="spellStart"/>
      <w:r w:rsidR="002736DE">
        <w:rPr>
          <w:b/>
          <w:lang w:val="fr-FR"/>
        </w:rPr>
        <w:t>Barrett</w:t>
      </w:r>
      <w:proofErr w:type="spellEnd"/>
      <w:r w:rsidR="002736DE">
        <w:rPr>
          <w:b/>
          <w:lang w:val="fr-FR"/>
        </w:rPr>
        <w:t xml:space="preserve"> </w:t>
      </w:r>
    </w:p>
    <w:p w:rsidR="001A6D9F" w:rsidRPr="00187CC9" w:rsidRDefault="007531E4" w:rsidP="007531E4">
      <w:pPr>
        <w:rPr>
          <w:b/>
          <w:lang w:val="fr-FR"/>
        </w:rPr>
      </w:pPr>
      <w:proofErr w:type="spellStart"/>
      <w:r w:rsidRPr="00187CC9">
        <w:rPr>
          <w:b/>
          <w:lang w:val="fr-FR"/>
        </w:rPr>
        <w:t>Funcţie</w:t>
      </w:r>
      <w:proofErr w:type="spellEnd"/>
      <w:r w:rsidRPr="00187CC9">
        <w:rPr>
          <w:b/>
          <w:lang w:val="fr-FR"/>
        </w:rPr>
        <w:t xml:space="preserve">: </w:t>
      </w:r>
      <w:proofErr w:type="spellStart"/>
      <w:r w:rsidRPr="00187CC9">
        <w:rPr>
          <w:b/>
          <w:lang w:val="fr-FR"/>
        </w:rPr>
        <w:t>Director</w:t>
      </w:r>
      <w:proofErr w:type="spellEnd"/>
      <w:r w:rsidRPr="00187CC9">
        <w:rPr>
          <w:b/>
          <w:lang w:val="fr-FR"/>
        </w:rPr>
        <w:t xml:space="preserve">, </w:t>
      </w:r>
      <w:proofErr w:type="spellStart"/>
      <w:r w:rsidRPr="00187CC9">
        <w:rPr>
          <w:b/>
          <w:lang w:val="fr-FR"/>
        </w:rPr>
        <w:t>Infrastructură</w:t>
      </w:r>
      <w:proofErr w:type="spellEnd"/>
      <w:r w:rsidRPr="00187CC9">
        <w:rPr>
          <w:b/>
          <w:lang w:val="fr-FR"/>
        </w:rPr>
        <w:t xml:space="preserve"> </w:t>
      </w:r>
      <w:proofErr w:type="spellStart"/>
      <w:r w:rsidRPr="00187CC9">
        <w:rPr>
          <w:b/>
          <w:lang w:val="fr-FR"/>
        </w:rPr>
        <w:t>Sustenabilă</w:t>
      </w:r>
      <w:proofErr w:type="spellEnd"/>
      <w:r w:rsidRPr="00187CC9">
        <w:rPr>
          <w:b/>
          <w:lang w:val="fr-FR"/>
        </w:rPr>
        <w:t xml:space="preserve"> – Infra E</w:t>
      </w:r>
      <w:r w:rsidR="0034564B">
        <w:rPr>
          <w:b/>
          <w:lang w:val="fr-FR"/>
        </w:rPr>
        <w:t>MEA</w:t>
      </w:r>
    </w:p>
    <w:sectPr w:rsidR="001A6D9F" w:rsidRPr="00187CC9" w:rsidSect="00D6651F">
      <w:headerReference w:type="default" r:id="rId9"/>
      <w:footerReference w:type="default" r:id="rId10"/>
      <w:headerReference w:type="first" r:id="rId11"/>
      <w:pgSz w:w="11906" w:h="16838"/>
      <w:pgMar w:top="1418" w:right="1134" w:bottom="1440" w:left="1134"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6DC" w:rsidRDefault="002036DC">
      <w:r>
        <w:separator/>
      </w:r>
    </w:p>
  </w:endnote>
  <w:endnote w:type="continuationSeparator" w:id="1">
    <w:p w:rsidR="002036DC" w:rsidRDefault="00203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77274"/>
      <w:docPartObj>
        <w:docPartGallery w:val="Page Numbers (Bottom of Page)"/>
        <w:docPartUnique/>
      </w:docPartObj>
    </w:sdtPr>
    <w:sdtEndPr>
      <w:rPr>
        <w:noProof/>
      </w:rPr>
    </w:sdtEndPr>
    <w:sdtContent>
      <w:p w:rsidR="00CC366C" w:rsidRDefault="00E41625">
        <w:pPr>
          <w:pStyle w:val="Footer"/>
          <w:jc w:val="center"/>
        </w:pPr>
        <w:r>
          <w:fldChar w:fldCharType="begin"/>
        </w:r>
        <w:r w:rsidR="00CC366C">
          <w:instrText xml:space="preserve"> PAGE   \* MERGEFORMAT </w:instrText>
        </w:r>
        <w:r>
          <w:fldChar w:fldCharType="separate"/>
        </w:r>
        <w:r w:rsidR="00D856A3">
          <w:rPr>
            <w:noProof/>
          </w:rPr>
          <w:t>5</w:t>
        </w:r>
        <w:r>
          <w:rPr>
            <w:noProof/>
          </w:rPr>
          <w:fldChar w:fldCharType="end"/>
        </w:r>
      </w:p>
    </w:sdtContent>
  </w:sdt>
  <w:p w:rsidR="00CC366C" w:rsidRPr="00CC366C" w:rsidRDefault="00CC366C" w:rsidP="00CC36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6DC" w:rsidRDefault="002036DC">
      <w:r>
        <w:separator/>
      </w:r>
    </w:p>
  </w:footnote>
  <w:footnote w:type="continuationSeparator" w:id="1">
    <w:p w:rsidR="002036DC" w:rsidRDefault="00203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D6" w:rsidRDefault="008227D6" w:rsidP="008227D6">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51F" w:rsidRDefault="00D6651F" w:rsidP="00D6651F">
    <w:pPr>
      <w:pStyle w:val="Header"/>
      <w:jc w:val="center"/>
    </w:pPr>
    <w:r>
      <w:rPr>
        <w:noProof/>
        <w:lang w:val="en-US" w:eastAsia="en-US"/>
      </w:rPr>
      <w:drawing>
        <wp:inline distT="0" distB="0" distL="0" distR="0">
          <wp:extent cx="1772818"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4031" cy="91502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59B"/>
    <w:multiLevelType w:val="singleLevel"/>
    <w:tmpl w:val="5D329AF6"/>
    <w:lvl w:ilvl="0">
      <w:start w:val="1"/>
      <w:numFmt w:val="decimal"/>
      <w:lvlText w:val="%1."/>
      <w:lvlJc w:val="left"/>
      <w:pPr>
        <w:tabs>
          <w:tab w:val="num" w:pos="705"/>
        </w:tabs>
        <w:ind w:left="705" w:hanging="705"/>
      </w:pPr>
      <w:rPr>
        <w:rFonts w:hint="default"/>
      </w:rPr>
    </w:lvl>
  </w:abstractNum>
  <w:abstractNum w:abstractNumId="1">
    <w:nsid w:val="08C81C3A"/>
    <w:multiLevelType w:val="hybridMultilevel"/>
    <w:tmpl w:val="1AEC3EBC"/>
    <w:lvl w:ilvl="0" w:tplc="78607DD0">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D117B0B"/>
    <w:multiLevelType w:val="hybridMultilevel"/>
    <w:tmpl w:val="40C66328"/>
    <w:lvl w:ilvl="0" w:tplc="E290434C">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nsid w:val="14A111F2"/>
    <w:multiLevelType w:val="hybridMultilevel"/>
    <w:tmpl w:val="608C3E2C"/>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7973AA5"/>
    <w:multiLevelType w:val="hybridMultilevel"/>
    <w:tmpl w:val="FC980A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9EA76CF"/>
    <w:multiLevelType w:val="hybridMultilevel"/>
    <w:tmpl w:val="779AE152"/>
    <w:lvl w:ilvl="0" w:tplc="CA500EA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F833316"/>
    <w:multiLevelType w:val="hybridMultilevel"/>
    <w:tmpl w:val="40C66328"/>
    <w:lvl w:ilvl="0" w:tplc="E290434C">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nsid w:val="487C7715"/>
    <w:multiLevelType w:val="hybridMultilevel"/>
    <w:tmpl w:val="40C66328"/>
    <w:lvl w:ilvl="0" w:tplc="E290434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nsid w:val="531752CB"/>
    <w:multiLevelType w:val="hybridMultilevel"/>
    <w:tmpl w:val="DBCE1AC0"/>
    <w:lvl w:ilvl="0" w:tplc="50123508">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97123C1"/>
    <w:multiLevelType w:val="hybridMultilevel"/>
    <w:tmpl w:val="A42CB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DB2B78"/>
    <w:multiLevelType w:val="hybridMultilevel"/>
    <w:tmpl w:val="D7B24D36"/>
    <w:lvl w:ilvl="0" w:tplc="08090015">
      <w:start w:val="1"/>
      <w:numFmt w:val="upp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7"/>
  </w:num>
  <w:num w:numId="3">
    <w:abstractNumId w:val="2"/>
  </w:num>
  <w:num w:numId="4">
    <w:abstractNumId w:val="6"/>
  </w:num>
  <w:num w:numId="5">
    <w:abstractNumId w:val="8"/>
  </w:num>
  <w:num w:numId="6">
    <w:abstractNumId w:val="10"/>
  </w:num>
  <w:num w:numId="7">
    <w:abstractNumId w:val="9"/>
  </w:num>
  <w:num w:numId="8">
    <w:abstractNumId w:val="1"/>
  </w:num>
  <w:num w:numId="9">
    <w:abstractNumId w:val="3"/>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401"/>
  <w:defaultTabStop w:val="720"/>
  <w:hyphenationZone w:val="425"/>
  <w:noPunctuationKerning/>
  <w:characterSpacingControl w:val="doNotCompress"/>
  <w:hdrShapeDefaults>
    <o:shapedefaults v:ext="edit" spidmax="2050"/>
  </w:hdrShapeDefaults>
  <w:footnotePr>
    <w:footnote w:id="0"/>
    <w:footnote w:id="1"/>
  </w:footnotePr>
  <w:endnotePr>
    <w:endnote w:id="0"/>
    <w:endnote w:id="1"/>
  </w:endnotePr>
  <w:compat/>
  <w:rsids>
    <w:rsidRoot w:val="00195943"/>
    <w:rsid w:val="00000609"/>
    <w:rsid w:val="00000BC1"/>
    <w:rsid w:val="00000E01"/>
    <w:rsid w:val="000013C1"/>
    <w:rsid w:val="00001B91"/>
    <w:rsid w:val="0000234F"/>
    <w:rsid w:val="000025D5"/>
    <w:rsid w:val="000028B7"/>
    <w:rsid w:val="00002C8E"/>
    <w:rsid w:val="00002D0F"/>
    <w:rsid w:val="00003246"/>
    <w:rsid w:val="00003979"/>
    <w:rsid w:val="00003B3C"/>
    <w:rsid w:val="0000450D"/>
    <w:rsid w:val="0000488E"/>
    <w:rsid w:val="00004E10"/>
    <w:rsid w:val="0000520B"/>
    <w:rsid w:val="000053DE"/>
    <w:rsid w:val="000057E9"/>
    <w:rsid w:val="0000594B"/>
    <w:rsid w:val="00005D02"/>
    <w:rsid w:val="00006309"/>
    <w:rsid w:val="0000632C"/>
    <w:rsid w:val="00006340"/>
    <w:rsid w:val="00006905"/>
    <w:rsid w:val="0000705D"/>
    <w:rsid w:val="00007C92"/>
    <w:rsid w:val="00010F17"/>
    <w:rsid w:val="0001146A"/>
    <w:rsid w:val="0001156B"/>
    <w:rsid w:val="0001184C"/>
    <w:rsid w:val="00011D54"/>
    <w:rsid w:val="00011E72"/>
    <w:rsid w:val="000121C9"/>
    <w:rsid w:val="00012709"/>
    <w:rsid w:val="00012745"/>
    <w:rsid w:val="00012914"/>
    <w:rsid w:val="00012B74"/>
    <w:rsid w:val="00013C97"/>
    <w:rsid w:val="0001414D"/>
    <w:rsid w:val="00014EFD"/>
    <w:rsid w:val="00015B88"/>
    <w:rsid w:val="0001651B"/>
    <w:rsid w:val="0001667E"/>
    <w:rsid w:val="00016710"/>
    <w:rsid w:val="00016F17"/>
    <w:rsid w:val="00016F3A"/>
    <w:rsid w:val="000175A2"/>
    <w:rsid w:val="00017883"/>
    <w:rsid w:val="00017C6E"/>
    <w:rsid w:val="00020055"/>
    <w:rsid w:val="00020946"/>
    <w:rsid w:val="0002112A"/>
    <w:rsid w:val="000214C1"/>
    <w:rsid w:val="000216E4"/>
    <w:rsid w:val="00021DA4"/>
    <w:rsid w:val="00021F66"/>
    <w:rsid w:val="0002301E"/>
    <w:rsid w:val="0002341F"/>
    <w:rsid w:val="00023470"/>
    <w:rsid w:val="0002376E"/>
    <w:rsid w:val="00023A14"/>
    <w:rsid w:val="00023E2B"/>
    <w:rsid w:val="00023E5A"/>
    <w:rsid w:val="000243C0"/>
    <w:rsid w:val="00024639"/>
    <w:rsid w:val="00024EDB"/>
    <w:rsid w:val="00025DB4"/>
    <w:rsid w:val="00026296"/>
    <w:rsid w:val="00026B64"/>
    <w:rsid w:val="000275E9"/>
    <w:rsid w:val="00031130"/>
    <w:rsid w:val="00031B79"/>
    <w:rsid w:val="00031FDA"/>
    <w:rsid w:val="000321FB"/>
    <w:rsid w:val="00032771"/>
    <w:rsid w:val="00032B68"/>
    <w:rsid w:val="00032DF3"/>
    <w:rsid w:val="00032E09"/>
    <w:rsid w:val="00033A28"/>
    <w:rsid w:val="00033A93"/>
    <w:rsid w:val="0003444A"/>
    <w:rsid w:val="000356A3"/>
    <w:rsid w:val="00035AE1"/>
    <w:rsid w:val="00035E85"/>
    <w:rsid w:val="00036968"/>
    <w:rsid w:val="00036CCF"/>
    <w:rsid w:val="00036DC1"/>
    <w:rsid w:val="00036FE0"/>
    <w:rsid w:val="00037558"/>
    <w:rsid w:val="000401C0"/>
    <w:rsid w:val="0004028C"/>
    <w:rsid w:val="00040748"/>
    <w:rsid w:val="00041410"/>
    <w:rsid w:val="00041430"/>
    <w:rsid w:val="00041475"/>
    <w:rsid w:val="00041E7F"/>
    <w:rsid w:val="00042A06"/>
    <w:rsid w:val="00042A87"/>
    <w:rsid w:val="00043079"/>
    <w:rsid w:val="00043B22"/>
    <w:rsid w:val="00044472"/>
    <w:rsid w:val="0004466C"/>
    <w:rsid w:val="00044A0E"/>
    <w:rsid w:val="00045013"/>
    <w:rsid w:val="000452D4"/>
    <w:rsid w:val="00045381"/>
    <w:rsid w:val="00045FDF"/>
    <w:rsid w:val="00046539"/>
    <w:rsid w:val="0004686C"/>
    <w:rsid w:val="000469E8"/>
    <w:rsid w:val="00047ED3"/>
    <w:rsid w:val="000506E9"/>
    <w:rsid w:val="00050E8B"/>
    <w:rsid w:val="00051597"/>
    <w:rsid w:val="00051D2B"/>
    <w:rsid w:val="000520B5"/>
    <w:rsid w:val="000524C3"/>
    <w:rsid w:val="00055B63"/>
    <w:rsid w:val="00055CF8"/>
    <w:rsid w:val="00055E66"/>
    <w:rsid w:val="00055F18"/>
    <w:rsid w:val="00056066"/>
    <w:rsid w:val="000569C4"/>
    <w:rsid w:val="00056E9B"/>
    <w:rsid w:val="00056F7F"/>
    <w:rsid w:val="0005711A"/>
    <w:rsid w:val="000579C7"/>
    <w:rsid w:val="00057B26"/>
    <w:rsid w:val="00057CF7"/>
    <w:rsid w:val="00057F2E"/>
    <w:rsid w:val="00061241"/>
    <w:rsid w:val="0006137F"/>
    <w:rsid w:val="000615C9"/>
    <w:rsid w:val="000618FA"/>
    <w:rsid w:val="000627B7"/>
    <w:rsid w:val="00062E50"/>
    <w:rsid w:val="0006333F"/>
    <w:rsid w:val="00063EFD"/>
    <w:rsid w:val="00064F3C"/>
    <w:rsid w:val="00065000"/>
    <w:rsid w:val="00065079"/>
    <w:rsid w:val="00065690"/>
    <w:rsid w:val="00065773"/>
    <w:rsid w:val="0006581E"/>
    <w:rsid w:val="000659F1"/>
    <w:rsid w:val="0006692A"/>
    <w:rsid w:val="00066DA6"/>
    <w:rsid w:val="00066E86"/>
    <w:rsid w:val="000673EC"/>
    <w:rsid w:val="00067815"/>
    <w:rsid w:val="00067C7F"/>
    <w:rsid w:val="00070235"/>
    <w:rsid w:val="00070335"/>
    <w:rsid w:val="00070BA1"/>
    <w:rsid w:val="00071122"/>
    <w:rsid w:val="000724EE"/>
    <w:rsid w:val="000724FE"/>
    <w:rsid w:val="000735F7"/>
    <w:rsid w:val="00073F7E"/>
    <w:rsid w:val="000743D6"/>
    <w:rsid w:val="00074605"/>
    <w:rsid w:val="00074CE3"/>
    <w:rsid w:val="00075098"/>
    <w:rsid w:val="000750F6"/>
    <w:rsid w:val="0007531D"/>
    <w:rsid w:val="00076383"/>
    <w:rsid w:val="00076E08"/>
    <w:rsid w:val="00077276"/>
    <w:rsid w:val="00077433"/>
    <w:rsid w:val="0007764E"/>
    <w:rsid w:val="00077BDF"/>
    <w:rsid w:val="00077F7E"/>
    <w:rsid w:val="00080B26"/>
    <w:rsid w:val="000810B5"/>
    <w:rsid w:val="000811E0"/>
    <w:rsid w:val="00081752"/>
    <w:rsid w:val="00081774"/>
    <w:rsid w:val="000817F0"/>
    <w:rsid w:val="00081A89"/>
    <w:rsid w:val="00081FF4"/>
    <w:rsid w:val="00082221"/>
    <w:rsid w:val="0008250E"/>
    <w:rsid w:val="00082E51"/>
    <w:rsid w:val="00083791"/>
    <w:rsid w:val="000838A9"/>
    <w:rsid w:val="00083AC0"/>
    <w:rsid w:val="00083CDC"/>
    <w:rsid w:val="00084C5D"/>
    <w:rsid w:val="00085679"/>
    <w:rsid w:val="00086479"/>
    <w:rsid w:val="00086633"/>
    <w:rsid w:val="00086BEA"/>
    <w:rsid w:val="00086D44"/>
    <w:rsid w:val="00086D74"/>
    <w:rsid w:val="00086DBB"/>
    <w:rsid w:val="000876C8"/>
    <w:rsid w:val="000901CE"/>
    <w:rsid w:val="00090358"/>
    <w:rsid w:val="00092168"/>
    <w:rsid w:val="0009229C"/>
    <w:rsid w:val="00092F9B"/>
    <w:rsid w:val="0009471A"/>
    <w:rsid w:val="000949FA"/>
    <w:rsid w:val="00094CD7"/>
    <w:rsid w:val="00094F18"/>
    <w:rsid w:val="0009552F"/>
    <w:rsid w:val="00095804"/>
    <w:rsid w:val="000958FF"/>
    <w:rsid w:val="00096761"/>
    <w:rsid w:val="00097459"/>
    <w:rsid w:val="000A0DAE"/>
    <w:rsid w:val="000A25E9"/>
    <w:rsid w:val="000A2638"/>
    <w:rsid w:val="000A295C"/>
    <w:rsid w:val="000A3059"/>
    <w:rsid w:val="000A3247"/>
    <w:rsid w:val="000A328E"/>
    <w:rsid w:val="000A3341"/>
    <w:rsid w:val="000A3560"/>
    <w:rsid w:val="000A35F6"/>
    <w:rsid w:val="000A3840"/>
    <w:rsid w:val="000A3AA9"/>
    <w:rsid w:val="000A3DBE"/>
    <w:rsid w:val="000A3ED3"/>
    <w:rsid w:val="000A42B4"/>
    <w:rsid w:val="000A451E"/>
    <w:rsid w:val="000A4942"/>
    <w:rsid w:val="000A4E70"/>
    <w:rsid w:val="000A512B"/>
    <w:rsid w:val="000A569F"/>
    <w:rsid w:val="000A5F4A"/>
    <w:rsid w:val="000A61A3"/>
    <w:rsid w:val="000A67BA"/>
    <w:rsid w:val="000A680E"/>
    <w:rsid w:val="000B0983"/>
    <w:rsid w:val="000B0F47"/>
    <w:rsid w:val="000B10BC"/>
    <w:rsid w:val="000B2698"/>
    <w:rsid w:val="000B272E"/>
    <w:rsid w:val="000B2801"/>
    <w:rsid w:val="000B2932"/>
    <w:rsid w:val="000B2AAB"/>
    <w:rsid w:val="000B3068"/>
    <w:rsid w:val="000B3553"/>
    <w:rsid w:val="000B3668"/>
    <w:rsid w:val="000B37F7"/>
    <w:rsid w:val="000B3C13"/>
    <w:rsid w:val="000B4987"/>
    <w:rsid w:val="000B4E95"/>
    <w:rsid w:val="000B5251"/>
    <w:rsid w:val="000B52FF"/>
    <w:rsid w:val="000B535E"/>
    <w:rsid w:val="000B57B4"/>
    <w:rsid w:val="000B5869"/>
    <w:rsid w:val="000B5B90"/>
    <w:rsid w:val="000B5DFD"/>
    <w:rsid w:val="000B611A"/>
    <w:rsid w:val="000B6139"/>
    <w:rsid w:val="000B6686"/>
    <w:rsid w:val="000B707D"/>
    <w:rsid w:val="000B70A6"/>
    <w:rsid w:val="000C0502"/>
    <w:rsid w:val="000C1033"/>
    <w:rsid w:val="000C122F"/>
    <w:rsid w:val="000C153A"/>
    <w:rsid w:val="000C271B"/>
    <w:rsid w:val="000C27FD"/>
    <w:rsid w:val="000C2CBB"/>
    <w:rsid w:val="000C3240"/>
    <w:rsid w:val="000C3473"/>
    <w:rsid w:val="000C3E29"/>
    <w:rsid w:val="000C44EA"/>
    <w:rsid w:val="000C47DA"/>
    <w:rsid w:val="000C4A36"/>
    <w:rsid w:val="000C5544"/>
    <w:rsid w:val="000C58C0"/>
    <w:rsid w:val="000C64DC"/>
    <w:rsid w:val="000C6A23"/>
    <w:rsid w:val="000C6A79"/>
    <w:rsid w:val="000C6B0A"/>
    <w:rsid w:val="000C6B3D"/>
    <w:rsid w:val="000C77EB"/>
    <w:rsid w:val="000C7A6E"/>
    <w:rsid w:val="000D0C4E"/>
    <w:rsid w:val="000D0CAD"/>
    <w:rsid w:val="000D138E"/>
    <w:rsid w:val="000D1567"/>
    <w:rsid w:val="000D19F1"/>
    <w:rsid w:val="000D2AD8"/>
    <w:rsid w:val="000D2EF7"/>
    <w:rsid w:val="000D332D"/>
    <w:rsid w:val="000D36E1"/>
    <w:rsid w:val="000D3812"/>
    <w:rsid w:val="000D4349"/>
    <w:rsid w:val="000D4EBA"/>
    <w:rsid w:val="000D4F9F"/>
    <w:rsid w:val="000D5143"/>
    <w:rsid w:val="000D53EE"/>
    <w:rsid w:val="000D5411"/>
    <w:rsid w:val="000D6357"/>
    <w:rsid w:val="000D6888"/>
    <w:rsid w:val="000D6911"/>
    <w:rsid w:val="000D6BBB"/>
    <w:rsid w:val="000D6FD6"/>
    <w:rsid w:val="000D7840"/>
    <w:rsid w:val="000D7BBF"/>
    <w:rsid w:val="000D7DEE"/>
    <w:rsid w:val="000D7F6A"/>
    <w:rsid w:val="000E04E3"/>
    <w:rsid w:val="000E0961"/>
    <w:rsid w:val="000E0CE8"/>
    <w:rsid w:val="000E1147"/>
    <w:rsid w:val="000E122C"/>
    <w:rsid w:val="000E12E6"/>
    <w:rsid w:val="000E15AA"/>
    <w:rsid w:val="000E1E57"/>
    <w:rsid w:val="000E2037"/>
    <w:rsid w:val="000E2D25"/>
    <w:rsid w:val="000E2DAE"/>
    <w:rsid w:val="000E433D"/>
    <w:rsid w:val="000E4709"/>
    <w:rsid w:val="000E4AAA"/>
    <w:rsid w:val="000E4B3C"/>
    <w:rsid w:val="000E6477"/>
    <w:rsid w:val="000E6CF8"/>
    <w:rsid w:val="000E798A"/>
    <w:rsid w:val="000F0B7B"/>
    <w:rsid w:val="000F0EC3"/>
    <w:rsid w:val="000F1681"/>
    <w:rsid w:val="000F1704"/>
    <w:rsid w:val="000F19BB"/>
    <w:rsid w:val="000F1C4B"/>
    <w:rsid w:val="000F1CD1"/>
    <w:rsid w:val="000F1CE5"/>
    <w:rsid w:val="000F287B"/>
    <w:rsid w:val="000F2935"/>
    <w:rsid w:val="000F32AD"/>
    <w:rsid w:val="000F333F"/>
    <w:rsid w:val="000F4AEC"/>
    <w:rsid w:val="000F4B5A"/>
    <w:rsid w:val="000F521E"/>
    <w:rsid w:val="000F61B0"/>
    <w:rsid w:val="000F62F8"/>
    <w:rsid w:val="000F6738"/>
    <w:rsid w:val="000F6E5A"/>
    <w:rsid w:val="000F748E"/>
    <w:rsid w:val="0010043C"/>
    <w:rsid w:val="001005B8"/>
    <w:rsid w:val="00100EBF"/>
    <w:rsid w:val="00101F1C"/>
    <w:rsid w:val="00102031"/>
    <w:rsid w:val="00102A9C"/>
    <w:rsid w:val="00102CCC"/>
    <w:rsid w:val="00102D50"/>
    <w:rsid w:val="00103136"/>
    <w:rsid w:val="001034F8"/>
    <w:rsid w:val="0010398D"/>
    <w:rsid w:val="00103D0F"/>
    <w:rsid w:val="001051C9"/>
    <w:rsid w:val="0010545D"/>
    <w:rsid w:val="00105ED7"/>
    <w:rsid w:val="0010602F"/>
    <w:rsid w:val="001067B7"/>
    <w:rsid w:val="00107747"/>
    <w:rsid w:val="00107877"/>
    <w:rsid w:val="00107CF3"/>
    <w:rsid w:val="00110617"/>
    <w:rsid w:val="00110708"/>
    <w:rsid w:val="00111048"/>
    <w:rsid w:val="00111D17"/>
    <w:rsid w:val="00112164"/>
    <w:rsid w:val="00112923"/>
    <w:rsid w:val="00112B9F"/>
    <w:rsid w:val="00113B02"/>
    <w:rsid w:val="00113BDF"/>
    <w:rsid w:val="00113C28"/>
    <w:rsid w:val="00113D23"/>
    <w:rsid w:val="00113EA2"/>
    <w:rsid w:val="00114782"/>
    <w:rsid w:val="00114E6B"/>
    <w:rsid w:val="00115850"/>
    <w:rsid w:val="00116A17"/>
    <w:rsid w:val="0011709D"/>
    <w:rsid w:val="00117328"/>
    <w:rsid w:val="00117533"/>
    <w:rsid w:val="00120EB8"/>
    <w:rsid w:val="00120F67"/>
    <w:rsid w:val="00121002"/>
    <w:rsid w:val="0012131E"/>
    <w:rsid w:val="00121411"/>
    <w:rsid w:val="00121707"/>
    <w:rsid w:val="00121ECC"/>
    <w:rsid w:val="001222D0"/>
    <w:rsid w:val="00122EB7"/>
    <w:rsid w:val="001235CD"/>
    <w:rsid w:val="00123943"/>
    <w:rsid w:val="0012495C"/>
    <w:rsid w:val="00124EC6"/>
    <w:rsid w:val="00126454"/>
    <w:rsid w:val="001273F4"/>
    <w:rsid w:val="0012761A"/>
    <w:rsid w:val="00127E94"/>
    <w:rsid w:val="00130264"/>
    <w:rsid w:val="001315C8"/>
    <w:rsid w:val="00132498"/>
    <w:rsid w:val="0013363E"/>
    <w:rsid w:val="00133B07"/>
    <w:rsid w:val="00133C9D"/>
    <w:rsid w:val="0013413A"/>
    <w:rsid w:val="00134358"/>
    <w:rsid w:val="0013439C"/>
    <w:rsid w:val="001347B0"/>
    <w:rsid w:val="00134B28"/>
    <w:rsid w:val="00135985"/>
    <w:rsid w:val="001359E2"/>
    <w:rsid w:val="00135CC2"/>
    <w:rsid w:val="00135D8A"/>
    <w:rsid w:val="00135EC3"/>
    <w:rsid w:val="0013722E"/>
    <w:rsid w:val="0013723F"/>
    <w:rsid w:val="001373B1"/>
    <w:rsid w:val="0013799C"/>
    <w:rsid w:val="00137DEC"/>
    <w:rsid w:val="00140906"/>
    <w:rsid w:val="00140BF5"/>
    <w:rsid w:val="00140DC5"/>
    <w:rsid w:val="00140EED"/>
    <w:rsid w:val="00140FF8"/>
    <w:rsid w:val="001418B2"/>
    <w:rsid w:val="001419D6"/>
    <w:rsid w:val="001424F4"/>
    <w:rsid w:val="00142DF0"/>
    <w:rsid w:val="00142FF1"/>
    <w:rsid w:val="0014338E"/>
    <w:rsid w:val="00143524"/>
    <w:rsid w:val="00143FAE"/>
    <w:rsid w:val="00144EC6"/>
    <w:rsid w:val="001450A0"/>
    <w:rsid w:val="00145208"/>
    <w:rsid w:val="00145263"/>
    <w:rsid w:val="00145F2A"/>
    <w:rsid w:val="00145F2C"/>
    <w:rsid w:val="001462B5"/>
    <w:rsid w:val="00146B44"/>
    <w:rsid w:val="00146CB7"/>
    <w:rsid w:val="00146F37"/>
    <w:rsid w:val="00150012"/>
    <w:rsid w:val="00150689"/>
    <w:rsid w:val="001509AD"/>
    <w:rsid w:val="00151690"/>
    <w:rsid w:val="0015299E"/>
    <w:rsid w:val="00152FDB"/>
    <w:rsid w:val="00153216"/>
    <w:rsid w:val="001533E7"/>
    <w:rsid w:val="001534E3"/>
    <w:rsid w:val="00153A7C"/>
    <w:rsid w:val="00153E64"/>
    <w:rsid w:val="00154492"/>
    <w:rsid w:val="0015594E"/>
    <w:rsid w:val="001560E5"/>
    <w:rsid w:val="001560FA"/>
    <w:rsid w:val="0015671D"/>
    <w:rsid w:val="00157716"/>
    <w:rsid w:val="001577BC"/>
    <w:rsid w:val="00157BB0"/>
    <w:rsid w:val="00160CF1"/>
    <w:rsid w:val="00160D72"/>
    <w:rsid w:val="0016152C"/>
    <w:rsid w:val="00161C01"/>
    <w:rsid w:val="0016300D"/>
    <w:rsid w:val="0016370E"/>
    <w:rsid w:val="00163F7A"/>
    <w:rsid w:val="0016443C"/>
    <w:rsid w:val="00164642"/>
    <w:rsid w:val="00164A82"/>
    <w:rsid w:val="00164AEB"/>
    <w:rsid w:val="00164DC8"/>
    <w:rsid w:val="00165276"/>
    <w:rsid w:val="001657B1"/>
    <w:rsid w:val="0016632F"/>
    <w:rsid w:val="00167135"/>
    <w:rsid w:val="001671B2"/>
    <w:rsid w:val="001679BA"/>
    <w:rsid w:val="00167C52"/>
    <w:rsid w:val="00167C58"/>
    <w:rsid w:val="0017016A"/>
    <w:rsid w:val="0017017E"/>
    <w:rsid w:val="001701DC"/>
    <w:rsid w:val="00170328"/>
    <w:rsid w:val="00170928"/>
    <w:rsid w:val="001714F0"/>
    <w:rsid w:val="001730B7"/>
    <w:rsid w:val="00173350"/>
    <w:rsid w:val="001739E8"/>
    <w:rsid w:val="00173E24"/>
    <w:rsid w:val="00174053"/>
    <w:rsid w:val="00174733"/>
    <w:rsid w:val="00174E79"/>
    <w:rsid w:val="001758A7"/>
    <w:rsid w:val="00175993"/>
    <w:rsid w:val="00175E0C"/>
    <w:rsid w:val="00176163"/>
    <w:rsid w:val="0017657B"/>
    <w:rsid w:val="001767FA"/>
    <w:rsid w:val="00176A1C"/>
    <w:rsid w:val="00176B8F"/>
    <w:rsid w:val="00176F05"/>
    <w:rsid w:val="001775EE"/>
    <w:rsid w:val="00177AC6"/>
    <w:rsid w:val="00177E5E"/>
    <w:rsid w:val="00177EC9"/>
    <w:rsid w:val="0018067D"/>
    <w:rsid w:val="00180C16"/>
    <w:rsid w:val="00180DDF"/>
    <w:rsid w:val="0018119D"/>
    <w:rsid w:val="001812F3"/>
    <w:rsid w:val="0018149F"/>
    <w:rsid w:val="0018183D"/>
    <w:rsid w:val="0018198B"/>
    <w:rsid w:val="00181C4D"/>
    <w:rsid w:val="00181F21"/>
    <w:rsid w:val="0018266A"/>
    <w:rsid w:val="001839CE"/>
    <w:rsid w:val="00184D2E"/>
    <w:rsid w:val="00185255"/>
    <w:rsid w:val="001857B2"/>
    <w:rsid w:val="001862A7"/>
    <w:rsid w:val="001862BB"/>
    <w:rsid w:val="001878A8"/>
    <w:rsid w:val="00187A83"/>
    <w:rsid w:val="00187CC9"/>
    <w:rsid w:val="0019007C"/>
    <w:rsid w:val="001904F3"/>
    <w:rsid w:val="00190704"/>
    <w:rsid w:val="001916D6"/>
    <w:rsid w:val="001917F3"/>
    <w:rsid w:val="00191F84"/>
    <w:rsid w:val="00192CDE"/>
    <w:rsid w:val="0019405C"/>
    <w:rsid w:val="00194C89"/>
    <w:rsid w:val="001953FE"/>
    <w:rsid w:val="00195943"/>
    <w:rsid w:val="001968BB"/>
    <w:rsid w:val="001968CD"/>
    <w:rsid w:val="001969CB"/>
    <w:rsid w:val="00196B23"/>
    <w:rsid w:val="00196B89"/>
    <w:rsid w:val="00196E71"/>
    <w:rsid w:val="001972A8"/>
    <w:rsid w:val="001975E6"/>
    <w:rsid w:val="001977FD"/>
    <w:rsid w:val="00197EC4"/>
    <w:rsid w:val="001A0886"/>
    <w:rsid w:val="001A0B88"/>
    <w:rsid w:val="001A0FDB"/>
    <w:rsid w:val="001A1581"/>
    <w:rsid w:val="001A16A9"/>
    <w:rsid w:val="001A1A63"/>
    <w:rsid w:val="001A1EC0"/>
    <w:rsid w:val="001A215B"/>
    <w:rsid w:val="001A23EC"/>
    <w:rsid w:val="001A29C2"/>
    <w:rsid w:val="001A32F7"/>
    <w:rsid w:val="001A3C03"/>
    <w:rsid w:val="001A3EAF"/>
    <w:rsid w:val="001A4DE1"/>
    <w:rsid w:val="001A4F22"/>
    <w:rsid w:val="001A52EA"/>
    <w:rsid w:val="001A5E60"/>
    <w:rsid w:val="001A60A5"/>
    <w:rsid w:val="001A6712"/>
    <w:rsid w:val="001A6D9F"/>
    <w:rsid w:val="001A74EF"/>
    <w:rsid w:val="001A798A"/>
    <w:rsid w:val="001B07F4"/>
    <w:rsid w:val="001B0CE7"/>
    <w:rsid w:val="001B1C0F"/>
    <w:rsid w:val="001B31D3"/>
    <w:rsid w:val="001B35F3"/>
    <w:rsid w:val="001B3BA2"/>
    <w:rsid w:val="001B4542"/>
    <w:rsid w:val="001B4ACE"/>
    <w:rsid w:val="001B4E50"/>
    <w:rsid w:val="001B4FC8"/>
    <w:rsid w:val="001B50C0"/>
    <w:rsid w:val="001B55F7"/>
    <w:rsid w:val="001B5912"/>
    <w:rsid w:val="001B621C"/>
    <w:rsid w:val="001B68E9"/>
    <w:rsid w:val="001B6D12"/>
    <w:rsid w:val="001B7F08"/>
    <w:rsid w:val="001C0A0A"/>
    <w:rsid w:val="001C0AC6"/>
    <w:rsid w:val="001C18C0"/>
    <w:rsid w:val="001C220F"/>
    <w:rsid w:val="001C227D"/>
    <w:rsid w:val="001C31F4"/>
    <w:rsid w:val="001C328F"/>
    <w:rsid w:val="001C3807"/>
    <w:rsid w:val="001C4023"/>
    <w:rsid w:val="001C4857"/>
    <w:rsid w:val="001C48FA"/>
    <w:rsid w:val="001C4C7C"/>
    <w:rsid w:val="001C5C92"/>
    <w:rsid w:val="001C5D4F"/>
    <w:rsid w:val="001C67CB"/>
    <w:rsid w:val="001C6DB1"/>
    <w:rsid w:val="001C7D74"/>
    <w:rsid w:val="001C7E24"/>
    <w:rsid w:val="001D04BE"/>
    <w:rsid w:val="001D06A0"/>
    <w:rsid w:val="001D0E97"/>
    <w:rsid w:val="001D0ED7"/>
    <w:rsid w:val="001D1117"/>
    <w:rsid w:val="001D1682"/>
    <w:rsid w:val="001D201C"/>
    <w:rsid w:val="001D2312"/>
    <w:rsid w:val="001D2DA7"/>
    <w:rsid w:val="001D3756"/>
    <w:rsid w:val="001D3789"/>
    <w:rsid w:val="001D3F3F"/>
    <w:rsid w:val="001D4DE5"/>
    <w:rsid w:val="001D53A9"/>
    <w:rsid w:val="001D57D6"/>
    <w:rsid w:val="001D5D6E"/>
    <w:rsid w:val="001D60AA"/>
    <w:rsid w:val="001D63DC"/>
    <w:rsid w:val="001D63F7"/>
    <w:rsid w:val="001D6B8F"/>
    <w:rsid w:val="001D7205"/>
    <w:rsid w:val="001D765B"/>
    <w:rsid w:val="001E00D1"/>
    <w:rsid w:val="001E0831"/>
    <w:rsid w:val="001E087D"/>
    <w:rsid w:val="001E0B10"/>
    <w:rsid w:val="001E1EA0"/>
    <w:rsid w:val="001E1EDB"/>
    <w:rsid w:val="001E292B"/>
    <w:rsid w:val="001E2C85"/>
    <w:rsid w:val="001E354F"/>
    <w:rsid w:val="001E417C"/>
    <w:rsid w:val="001E487E"/>
    <w:rsid w:val="001E5134"/>
    <w:rsid w:val="001E5A3E"/>
    <w:rsid w:val="001E60AC"/>
    <w:rsid w:val="001E6337"/>
    <w:rsid w:val="001E667B"/>
    <w:rsid w:val="001E676B"/>
    <w:rsid w:val="001E6915"/>
    <w:rsid w:val="001E6988"/>
    <w:rsid w:val="001E7FFD"/>
    <w:rsid w:val="001F05F2"/>
    <w:rsid w:val="001F0FF7"/>
    <w:rsid w:val="001F10FB"/>
    <w:rsid w:val="001F1D3C"/>
    <w:rsid w:val="001F1D77"/>
    <w:rsid w:val="001F3652"/>
    <w:rsid w:val="001F3938"/>
    <w:rsid w:val="001F3AC2"/>
    <w:rsid w:val="001F4A36"/>
    <w:rsid w:val="001F4A69"/>
    <w:rsid w:val="001F4CFD"/>
    <w:rsid w:val="001F4D8D"/>
    <w:rsid w:val="001F5414"/>
    <w:rsid w:val="001F5A0A"/>
    <w:rsid w:val="001F5B00"/>
    <w:rsid w:val="001F5D93"/>
    <w:rsid w:val="001F5F56"/>
    <w:rsid w:val="001F6F0F"/>
    <w:rsid w:val="001F78DE"/>
    <w:rsid w:val="00200679"/>
    <w:rsid w:val="00201075"/>
    <w:rsid w:val="002010FD"/>
    <w:rsid w:val="00201E20"/>
    <w:rsid w:val="002020F7"/>
    <w:rsid w:val="002021ED"/>
    <w:rsid w:val="002028E3"/>
    <w:rsid w:val="0020347A"/>
    <w:rsid w:val="002036DC"/>
    <w:rsid w:val="00203D90"/>
    <w:rsid w:val="0020403C"/>
    <w:rsid w:val="00204956"/>
    <w:rsid w:val="00205064"/>
    <w:rsid w:val="002057D2"/>
    <w:rsid w:val="00205A52"/>
    <w:rsid w:val="00206048"/>
    <w:rsid w:val="0020726C"/>
    <w:rsid w:val="0020767E"/>
    <w:rsid w:val="00207973"/>
    <w:rsid w:val="0021005B"/>
    <w:rsid w:val="00210E19"/>
    <w:rsid w:val="00211718"/>
    <w:rsid w:val="00211A3F"/>
    <w:rsid w:val="00212089"/>
    <w:rsid w:val="002121F1"/>
    <w:rsid w:val="00212645"/>
    <w:rsid w:val="0021272C"/>
    <w:rsid w:val="00212CE0"/>
    <w:rsid w:val="002132D0"/>
    <w:rsid w:val="00214018"/>
    <w:rsid w:val="002140DD"/>
    <w:rsid w:val="002142FE"/>
    <w:rsid w:val="002147B2"/>
    <w:rsid w:val="0021509F"/>
    <w:rsid w:val="002150EA"/>
    <w:rsid w:val="002154A5"/>
    <w:rsid w:val="002157EA"/>
    <w:rsid w:val="00215FE0"/>
    <w:rsid w:val="002162C5"/>
    <w:rsid w:val="0021652D"/>
    <w:rsid w:val="00216539"/>
    <w:rsid w:val="00217D58"/>
    <w:rsid w:val="002200DF"/>
    <w:rsid w:val="00220560"/>
    <w:rsid w:val="0022112C"/>
    <w:rsid w:val="002212EB"/>
    <w:rsid w:val="00221B77"/>
    <w:rsid w:val="00222F68"/>
    <w:rsid w:val="0022349C"/>
    <w:rsid w:val="002237BD"/>
    <w:rsid w:val="00223A1F"/>
    <w:rsid w:val="00223F67"/>
    <w:rsid w:val="00224970"/>
    <w:rsid w:val="00224A25"/>
    <w:rsid w:val="0022519D"/>
    <w:rsid w:val="00225BCE"/>
    <w:rsid w:val="00225C71"/>
    <w:rsid w:val="00225D2F"/>
    <w:rsid w:val="00225E16"/>
    <w:rsid w:val="00225EF9"/>
    <w:rsid w:val="0022607C"/>
    <w:rsid w:val="002269A7"/>
    <w:rsid w:val="00227010"/>
    <w:rsid w:val="0022730E"/>
    <w:rsid w:val="0022748A"/>
    <w:rsid w:val="00230D1A"/>
    <w:rsid w:val="00230DFB"/>
    <w:rsid w:val="002323A2"/>
    <w:rsid w:val="00232806"/>
    <w:rsid w:val="00232901"/>
    <w:rsid w:val="00232D0A"/>
    <w:rsid w:val="00233B63"/>
    <w:rsid w:val="00233D61"/>
    <w:rsid w:val="0023431F"/>
    <w:rsid w:val="00234336"/>
    <w:rsid w:val="00234BD8"/>
    <w:rsid w:val="00234D84"/>
    <w:rsid w:val="00234DF5"/>
    <w:rsid w:val="002358C8"/>
    <w:rsid w:val="00235F42"/>
    <w:rsid w:val="00236A15"/>
    <w:rsid w:val="00236ADD"/>
    <w:rsid w:val="0023747D"/>
    <w:rsid w:val="002376D2"/>
    <w:rsid w:val="00237FFD"/>
    <w:rsid w:val="00240B5A"/>
    <w:rsid w:val="002418AF"/>
    <w:rsid w:val="00241BC3"/>
    <w:rsid w:val="00241C9F"/>
    <w:rsid w:val="00243552"/>
    <w:rsid w:val="00244620"/>
    <w:rsid w:val="00244D5C"/>
    <w:rsid w:val="00245B5C"/>
    <w:rsid w:val="00245BDD"/>
    <w:rsid w:val="00246502"/>
    <w:rsid w:val="002466E0"/>
    <w:rsid w:val="002476E5"/>
    <w:rsid w:val="0025066E"/>
    <w:rsid w:val="002519B9"/>
    <w:rsid w:val="002520EC"/>
    <w:rsid w:val="00252C7B"/>
    <w:rsid w:val="00252FA4"/>
    <w:rsid w:val="00253191"/>
    <w:rsid w:val="00254B10"/>
    <w:rsid w:val="00255136"/>
    <w:rsid w:val="002554B7"/>
    <w:rsid w:val="0025568F"/>
    <w:rsid w:val="00255F04"/>
    <w:rsid w:val="00256277"/>
    <w:rsid w:val="0025633A"/>
    <w:rsid w:val="0025654F"/>
    <w:rsid w:val="002569D8"/>
    <w:rsid w:val="00256CC0"/>
    <w:rsid w:val="00256FD1"/>
    <w:rsid w:val="00257243"/>
    <w:rsid w:val="0025727A"/>
    <w:rsid w:val="0025787B"/>
    <w:rsid w:val="00257ADF"/>
    <w:rsid w:val="00257FC7"/>
    <w:rsid w:val="00260079"/>
    <w:rsid w:val="002602E6"/>
    <w:rsid w:val="002613D2"/>
    <w:rsid w:val="002618D1"/>
    <w:rsid w:val="00262043"/>
    <w:rsid w:val="002622CF"/>
    <w:rsid w:val="002623C2"/>
    <w:rsid w:val="00262C5A"/>
    <w:rsid w:val="00262F3E"/>
    <w:rsid w:val="002631A8"/>
    <w:rsid w:val="002631D4"/>
    <w:rsid w:val="002639E9"/>
    <w:rsid w:val="00263A7F"/>
    <w:rsid w:val="00263F7E"/>
    <w:rsid w:val="00264230"/>
    <w:rsid w:val="002645BD"/>
    <w:rsid w:val="00264A5F"/>
    <w:rsid w:val="00264F56"/>
    <w:rsid w:val="00265281"/>
    <w:rsid w:val="00265D56"/>
    <w:rsid w:val="00265F65"/>
    <w:rsid w:val="0026610A"/>
    <w:rsid w:val="00266449"/>
    <w:rsid w:val="00266B76"/>
    <w:rsid w:val="00266B9C"/>
    <w:rsid w:val="002671D1"/>
    <w:rsid w:val="0026732D"/>
    <w:rsid w:val="00267871"/>
    <w:rsid w:val="002679E2"/>
    <w:rsid w:val="00267F18"/>
    <w:rsid w:val="00270425"/>
    <w:rsid w:val="0027065B"/>
    <w:rsid w:val="002710FF"/>
    <w:rsid w:val="00271EBB"/>
    <w:rsid w:val="0027303E"/>
    <w:rsid w:val="002734B2"/>
    <w:rsid w:val="002736DE"/>
    <w:rsid w:val="00273D7D"/>
    <w:rsid w:val="00274B9D"/>
    <w:rsid w:val="002752CA"/>
    <w:rsid w:val="0027574B"/>
    <w:rsid w:val="00275F1D"/>
    <w:rsid w:val="002767A4"/>
    <w:rsid w:val="00276A27"/>
    <w:rsid w:val="00276C7E"/>
    <w:rsid w:val="002778E4"/>
    <w:rsid w:val="002779D7"/>
    <w:rsid w:val="002779E0"/>
    <w:rsid w:val="00277B52"/>
    <w:rsid w:val="00277E77"/>
    <w:rsid w:val="002801A3"/>
    <w:rsid w:val="00280821"/>
    <w:rsid w:val="00282757"/>
    <w:rsid w:val="002827C6"/>
    <w:rsid w:val="002850F0"/>
    <w:rsid w:val="00285454"/>
    <w:rsid w:val="00285480"/>
    <w:rsid w:val="0028561A"/>
    <w:rsid w:val="002856BF"/>
    <w:rsid w:val="00285B78"/>
    <w:rsid w:val="00285E42"/>
    <w:rsid w:val="00286260"/>
    <w:rsid w:val="00286362"/>
    <w:rsid w:val="002865D3"/>
    <w:rsid w:val="00286CC7"/>
    <w:rsid w:val="00286D69"/>
    <w:rsid w:val="002879C0"/>
    <w:rsid w:val="00287E82"/>
    <w:rsid w:val="00287FB6"/>
    <w:rsid w:val="0029031E"/>
    <w:rsid w:val="00290CC5"/>
    <w:rsid w:val="0029117E"/>
    <w:rsid w:val="002917E7"/>
    <w:rsid w:val="00291A5E"/>
    <w:rsid w:val="00291D85"/>
    <w:rsid w:val="00291E79"/>
    <w:rsid w:val="002921A6"/>
    <w:rsid w:val="002927C8"/>
    <w:rsid w:val="002933C8"/>
    <w:rsid w:val="00293C66"/>
    <w:rsid w:val="002941F4"/>
    <w:rsid w:val="002943BA"/>
    <w:rsid w:val="002948AA"/>
    <w:rsid w:val="00295932"/>
    <w:rsid w:val="002959C8"/>
    <w:rsid w:val="00295D2E"/>
    <w:rsid w:val="00295E88"/>
    <w:rsid w:val="00296465"/>
    <w:rsid w:val="0029689E"/>
    <w:rsid w:val="00296C11"/>
    <w:rsid w:val="002974B4"/>
    <w:rsid w:val="002979AE"/>
    <w:rsid w:val="002979EC"/>
    <w:rsid w:val="00297F36"/>
    <w:rsid w:val="002A0280"/>
    <w:rsid w:val="002A08FE"/>
    <w:rsid w:val="002A0A0A"/>
    <w:rsid w:val="002A103C"/>
    <w:rsid w:val="002A104D"/>
    <w:rsid w:val="002A10A7"/>
    <w:rsid w:val="002A162F"/>
    <w:rsid w:val="002A1E4C"/>
    <w:rsid w:val="002A29ED"/>
    <w:rsid w:val="002A2A23"/>
    <w:rsid w:val="002A3DE4"/>
    <w:rsid w:val="002A4767"/>
    <w:rsid w:val="002A4AEC"/>
    <w:rsid w:val="002A50CA"/>
    <w:rsid w:val="002A50D2"/>
    <w:rsid w:val="002A523C"/>
    <w:rsid w:val="002A5DF4"/>
    <w:rsid w:val="002A614A"/>
    <w:rsid w:val="002A6155"/>
    <w:rsid w:val="002A6432"/>
    <w:rsid w:val="002A658C"/>
    <w:rsid w:val="002A6876"/>
    <w:rsid w:val="002A6E63"/>
    <w:rsid w:val="002A7052"/>
    <w:rsid w:val="002A7F72"/>
    <w:rsid w:val="002B0942"/>
    <w:rsid w:val="002B1045"/>
    <w:rsid w:val="002B17F5"/>
    <w:rsid w:val="002B197A"/>
    <w:rsid w:val="002B1CCD"/>
    <w:rsid w:val="002B2C1C"/>
    <w:rsid w:val="002B2D0E"/>
    <w:rsid w:val="002B3C89"/>
    <w:rsid w:val="002B3F1D"/>
    <w:rsid w:val="002B4625"/>
    <w:rsid w:val="002B4C07"/>
    <w:rsid w:val="002B4CD2"/>
    <w:rsid w:val="002B58FA"/>
    <w:rsid w:val="002B5B4C"/>
    <w:rsid w:val="002B6883"/>
    <w:rsid w:val="002B6E6D"/>
    <w:rsid w:val="002B7655"/>
    <w:rsid w:val="002B78AE"/>
    <w:rsid w:val="002C0A31"/>
    <w:rsid w:val="002C0FC9"/>
    <w:rsid w:val="002C1400"/>
    <w:rsid w:val="002C15E4"/>
    <w:rsid w:val="002C1E04"/>
    <w:rsid w:val="002C1E24"/>
    <w:rsid w:val="002C215F"/>
    <w:rsid w:val="002C3012"/>
    <w:rsid w:val="002C30EB"/>
    <w:rsid w:val="002C3375"/>
    <w:rsid w:val="002C3564"/>
    <w:rsid w:val="002C430A"/>
    <w:rsid w:val="002C4614"/>
    <w:rsid w:val="002C5165"/>
    <w:rsid w:val="002C6834"/>
    <w:rsid w:val="002C7915"/>
    <w:rsid w:val="002C7B6A"/>
    <w:rsid w:val="002C7D06"/>
    <w:rsid w:val="002D06F4"/>
    <w:rsid w:val="002D0B4C"/>
    <w:rsid w:val="002D1ED8"/>
    <w:rsid w:val="002D2B19"/>
    <w:rsid w:val="002D350B"/>
    <w:rsid w:val="002D3FCF"/>
    <w:rsid w:val="002D3FF1"/>
    <w:rsid w:val="002D3FFF"/>
    <w:rsid w:val="002D49B2"/>
    <w:rsid w:val="002D505B"/>
    <w:rsid w:val="002D68AE"/>
    <w:rsid w:val="002D6A42"/>
    <w:rsid w:val="002D6C00"/>
    <w:rsid w:val="002D7273"/>
    <w:rsid w:val="002D72B8"/>
    <w:rsid w:val="002D7391"/>
    <w:rsid w:val="002D7C4F"/>
    <w:rsid w:val="002D7F90"/>
    <w:rsid w:val="002E00B8"/>
    <w:rsid w:val="002E0687"/>
    <w:rsid w:val="002E08E9"/>
    <w:rsid w:val="002E0B36"/>
    <w:rsid w:val="002E1B58"/>
    <w:rsid w:val="002E1BC9"/>
    <w:rsid w:val="002E1D27"/>
    <w:rsid w:val="002E2354"/>
    <w:rsid w:val="002E23FC"/>
    <w:rsid w:val="002E273A"/>
    <w:rsid w:val="002E274D"/>
    <w:rsid w:val="002E2959"/>
    <w:rsid w:val="002E2D43"/>
    <w:rsid w:val="002E2E92"/>
    <w:rsid w:val="002E3122"/>
    <w:rsid w:val="002E4722"/>
    <w:rsid w:val="002E49B2"/>
    <w:rsid w:val="002E5A3A"/>
    <w:rsid w:val="002E5BB2"/>
    <w:rsid w:val="002E5C60"/>
    <w:rsid w:val="002E6B0E"/>
    <w:rsid w:val="002E75E8"/>
    <w:rsid w:val="002E7D23"/>
    <w:rsid w:val="002F0020"/>
    <w:rsid w:val="002F116B"/>
    <w:rsid w:val="002F123E"/>
    <w:rsid w:val="002F1380"/>
    <w:rsid w:val="002F1905"/>
    <w:rsid w:val="002F1E9E"/>
    <w:rsid w:val="002F253B"/>
    <w:rsid w:val="002F30FF"/>
    <w:rsid w:val="002F35BE"/>
    <w:rsid w:val="002F4A27"/>
    <w:rsid w:val="002F5138"/>
    <w:rsid w:val="002F5304"/>
    <w:rsid w:val="002F566D"/>
    <w:rsid w:val="002F5689"/>
    <w:rsid w:val="002F5DCB"/>
    <w:rsid w:val="002F655B"/>
    <w:rsid w:val="002F6969"/>
    <w:rsid w:val="002F7056"/>
    <w:rsid w:val="002F7288"/>
    <w:rsid w:val="002F78AA"/>
    <w:rsid w:val="002F7903"/>
    <w:rsid w:val="002F7C31"/>
    <w:rsid w:val="00300168"/>
    <w:rsid w:val="0030108D"/>
    <w:rsid w:val="0030132A"/>
    <w:rsid w:val="00301525"/>
    <w:rsid w:val="003017EA"/>
    <w:rsid w:val="003019F9"/>
    <w:rsid w:val="00301A00"/>
    <w:rsid w:val="00301BA1"/>
    <w:rsid w:val="00301E15"/>
    <w:rsid w:val="0030288C"/>
    <w:rsid w:val="0030326F"/>
    <w:rsid w:val="00304204"/>
    <w:rsid w:val="00304586"/>
    <w:rsid w:val="00304FB1"/>
    <w:rsid w:val="00305059"/>
    <w:rsid w:val="003053F7"/>
    <w:rsid w:val="0030552B"/>
    <w:rsid w:val="0030663C"/>
    <w:rsid w:val="00306701"/>
    <w:rsid w:val="00306766"/>
    <w:rsid w:val="00307413"/>
    <w:rsid w:val="00307C97"/>
    <w:rsid w:val="00307CCE"/>
    <w:rsid w:val="00307E79"/>
    <w:rsid w:val="003104A9"/>
    <w:rsid w:val="0031093A"/>
    <w:rsid w:val="00310EAA"/>
    <w:rsid w:val="0031130C"/>
    <w:rsid w:val="003113EA"/>
    <w:rsid w:val="003117CA"/>
    <w:rsid w:val="00311842"/>
    <w:rsid w:val="00311861"/>
    <w:rsid w:val="00311A7D"/>
    <w:rsid w:val="00311DFB"/>
    <w:rsid w:val="00311EF2"/>
    <w:rsid w:val="00312522"/>
    <w:rsid w:val="0031320A"/>
    <w:rsid w:val="00313A14"/>
    <w:rsid w:val="00313C66"/>
    <w:rsid w:val="003145ED"/>
    <w:rsid w:val="003145FF"/>
    <w:rsid w:val="00315442"/>
    <w:rsid w:val="00315568"/>
    <w:rsid w:val="00315EB2"/>
    <w:rsid w:val="00316015"/>
    <w:rsid w:val="0031691C"/>
    <w:rsid w:val="00316BBB"/>
    <w:rsid w:val="00317082"/>
    <w:rsid w:val="003174EA"/>
    <w:rsid w:val="00317711"/>
    <w:rsid w:val="003202EA"/>
    <w:rsid w:val="00320392"/>
    <w:rsid w:val="00320698"/>
    <w:rsid w:val="003206A0"/>
    <w:rsid w:val="0032091B"/>
    <w:rsid w:val="00320B21"/>
    <w:rsid w:val="00321097"/>
    <w:rsid w:val="0032155F"/>
    <w:rsid w:val="00321599"/>
    <w:rsid w:val="003215C6"/>
    <w:rsid w:val="003217CB"/>
    <w:rsid w:val="003219C0"/>
    <w:rsid w:val="00321A6F"/>
    <w:rsid w:val="00322068"/>
    <w:rsid w:val="003228DA"/>
    <w:rsid w:val="00322995"/>
    <w:rsid w:val="00322B68"/>
    <w:rsid w:val="003235F8"/>
    <w:rsid w:val="0032379B"/>
    <w:rsid w:val="00323D20"/>
    <w:rsid w:val="00323FF9"/>
    <w:rsid w:val="00325C88"/>
    <w:rsid w:val="003268D9"/>
    <w:rsid w:val="00326A04"/>
    <w:rsid w:val="00326D80"/>
    <w:rsid w:val="00327DF0"/>
    <w:rsid w:val="00330280"/>
    <w:rsid w:val="003302ED"/>
    <w:rsid w:val="003309A8"/>
    <w:rsid w:val="003317A8"/>
    <w:rsid w:val="003325FA"/>
    <w:rsid w:val="00333202"/>
    <w:rsid w:val="0033343F"/>
    <w:rsid w:val="00333544"/>
    <w:rsid w:val="00333BFC"/>
    <w:rsid w:val="00333C0F"/>
    <w:rsid w:val="00333E79"/>
    <w:rsid w:val="00333EC8"/>
    <w:rsid w:val="003341E2"/>
    <w:rsid w:val="003342B5"/>
    <w:rsid w:val="003344BD"/>
    <w:rsid w:val="00334539"/>
    <w:rsid w:val="00334FF6"/>
    <w:rsid w:val="00335197"/>
    <w:rsid w:val="00335A64"/>
    <w:rsid w:val="00335B9A"/>
    <w:rsid w:val="003366F7"/>
    <w:rsid w:val="003375E4"/>
    <w:rsid w:val="003402D3"/>
    <w:rsid w:val="003404C8"/>
    <w:rsid w:val="00340D39"/>
    <w:rsid w:val="00340EDF"/>
    <w:rsid w:val="0034162E"/>
    <w:rsid w:val="00341F9B"/>
    <w:rsid w:val="00342286"/>
    <w:rsid w:val="003428FE"/>
    <w:rsid w:val="00342D00"/>
    <w:rsid w:val="00343A4F"/>
    <w:rsid w:val="00343E45"/>
    <w:rsid w:val="0034407C"/>
    <w:rsid w:val="003440DC"/>
    <w:rsid w:val="003442F3"/>
    <w:rsid w:val="003446F5"/>
    <w:rsid w:val="00344896"/>
    <w:rsid w:val="00344ED4"/>
    <w:rsid w:val="00344F60"/>
    <w:rsid w:val="00345615"/>
    <w:rsid w:val="0034564B"/>
    <w:rsid w:val="003457DA"/>
    <w:rsid w:val="00345A28"/>
    <w:rsid w:val="00345C6C"/>
    <w:rsid w:val="00346769"/>
    <w:rsid w:val="00347ABB"/>
    <w:rsid w:val="00347ACB"/>
    <w:rsid w:val="003501F7"/>
    <w:rsid w:val="00350621"/>
    <w:rsid w:val="00350C48"/>
    <w:rsid w:val="00351AEC"/>
    <w:rsid w:val="00352065"/>
    <w:rsid w:val="00352609"/>
    <w:rsid w:val="00352F3D"/>
    <w:rsid w:val="003542DE"/>
    <w:rsid w:val="00354891"/>
    <w:rsid w:val="00354E33"/>
    <w:rsid w:val="00354FD7"/>
    <w:rsid w:val="00355F92"/>
    <w:rsid w:val="00356461"/>
    <w:rsid w:val="00357757"/>
    <w:rsid w:val="00361371"/>
    <w:rsid w:val="0036158F"/>
    <w:rsid w:val="00362A5B"/>
    <w:rsid w:val="00362C08"/>
    <w:rsid w:val="00362F81"/>
    <w:rsid w:val="003638A7"/>
    <w:rsid w:val="00363AEB"/>
    <w:rsid w:val="00364445"/>
    <w:rsid w:val="003649D2"/>
    <w:rsid w:val="00364F7A"/>
    <w:rsid w:val="003656DD"/>
    <w:rsid w:val="00365DC4"/>
    <w:rsid w:val="00365F5A"/>
    <w:rsid w:val="00366D1B"/>
    <w:rsid w:val="00367506"/>
    <w:rsid w:val="00367E9F"/>
    <w:rsid w:val="00367FBA"/>
    <w:rsid w:val="003705B3"/>
    <w:rsid w:val="003707DE"/>
    <w:rsid w:val="003709B0"/>
    <w:rsid w:val="00370F99"/>
    <w:rsid w:val="003714E5"/>
    <w:rsid w:val="00371AB4"/>
    <w:rsid w:val="00371BC9"/>
    <w:rsid w:val="00371D1C"/>
    <w:rsid w:val="00372063"/>
    <w:rsid w:val="003727C7"/>
    <w:rsid w:val="003728C2"/>
    <w:rsid w:val="0037364B"/>
    <w:rsid w:val="003736F2"/>
    <w:rsid w:val="003737CA"/>
    <w:rsid w:val="00373837"/>
    <w:rsid w:val="00373CD9"/>
    <w:rsid w:val="00374504"/>
    <w:rsid w:val="003745DB"/>
    <w:rsid w:val="0037466D"/>
    <w:rsid w:val="003749C3"/>
    <w:rsid w:val="00374A83"/>
    <w:rsid w:val="0037517A"/>
    <w:rsid w:val="0037542E"/>
    <w:rsid w:val="00376BE3"/>
    <w:rsid w:val="00376E5D"/>
    <w:rsid w:val="003806A7"/>
    <w:rsid w:val="00380D2F"/>
    <w:rsid w:val="00380D55"/>
    <w:rsid w:val="0038151A"/>
    <w:rsid w:val="003815BA"/>
    <w:rsid w:val="003816F6"/>
    <w:rsid w:val="00381768"/>
    <w:rsid w:val="0038207D"/>
    <w:rsid w:val="0038211E"/>
    <w:rsid w:val="0038335E"/>
    <w:rsid w:val="00384763"/>
    <w:rsid w:val="00384C25"/>
    <w:rsid w:val="00384C90"/>
    <w:rsid w:val="00385221"/>
    <w:rsid w:val="0038552D"/>
    <w:rsid w:val="00385735"/>
    <w:rsid w:val="00385BD7"/>
    <w:rsid w:val="00385F1B"/>
    <w:rsid w:val="00386A21"/>
    <w:rsid w:val="00386DF9"/>
    <w:rsid w:val="003873CF"/>
    <w:rsid w:val="0038777B"/>
    <w:rsid w:val="00387C00"/>
    <w:rsid w:val="00387CCE"/>
    <w:rsid w:val="00387E0C"/>
    <w:rsid w:val="0039069C"/>
    <w:rsid w:val="0039088E"/>
    <w:rsid w:val="00391859"/>
    <w:rsid w:val="00391E6B"/>
    <w:rsid w:val="003929B4"/>
    <w:rsid w:val="00392E45"/>
    <w:rsid w:val="00393638"/>
    <w:rsid w:val="00393940"/>
    <w:rsid w:val="0039396C"/>
    <w:rsid w:val="0039400F"/>
    <w:rsid w:val="003941C7"/>
    <w:rsid w:val="00394AEC"/>
    <w:rsid w:val="003953E2"/>
    <w:rsid w:val="00395B28"/>
    <w:rsid w:val="00395C83"/>
    <w:rsid w:val="0039641F"/>
    <w:rsid w:val="00396E0C"/>
    <w:rsid w:val="00396F3F"/>
    <w:rsid w:val="00397085"/>
    <w:rsid w:val="003971EF"/>
    <w:rsid w:val="003979FB"/>
    <w:rsid w:val="00397BF8"/>
    <w:rsid w:val="003A0043"/>
    <w:rsid w:val="003A008B"/>
    <w:rsid w:val="003A0711"/>
    <w:rsid w:val="003A0822"/>
    <w:rsid w:val="003A0EB5"/>
    <w:rsid w:val="003A14DD"/>
    <w:rsid w:val="003A2509"/>
    <w:rsid w:val="003A2D5C"/>
    <w:rsid w:val="003A2EB0"/>
    <w:rsid w:val="003A34C8"/>
    <w:rsid w:val="003A3E8A"/>
    <w:rsid w:val="003A492F"/>
    <w:rsid w:val="003A49AB"/>
    <w:rsid w:val="003A4E49"/>
    <w:rsid w:val="003A4F74"/>
    <w:rsid w:val="003A5D4A"/>
    <w:rsid w:val="003A5DF7"/>
    <w:rsid w:val="003A6F4C"/>
    <w:rsid w:val="003A721F"/>
    <w:rsid w:val="003A743B"/>
    <w:rsid w:val="003A7476"/>
    <w:rsid w:val="003A7B23"/>
    <w:rsid w:val="003A7C5D"/>
    <w:rsid w:val="003A7CC7"/>
    <w:rsid w:val="003A7DB2"/>
    <w:rsid w:val="003A7F89"/>
    <w:rsid w:val="003B01B8"/>
    <w:rsid w:val="003B0780"/>
    <w:rsid w:val="003B1302"/>
    <w:rsid w:val="003B15CE"/>
    <w:rsid w:val="003B17FE"/>
    <w:rsid w:val="003B1B00"/>
    <w:rsid w:val="003B1EA6"/>
    <w:rsid w:val="003B20C8"/>
    <w:rsid w:val="003B2AD3"/>
    <w:rsid w:val="003B2EFB"/>
    <w:rsid w:val="003B34ED"/>
    <w:rsid w:val="003B3774"/>
    <w:rsid w:val="003B3E7F"/>
    <w:rsid w:val="003B4905"/>
    <w:rsid w:val="003B5995"/>
    <w:rsid w:val="003B602B"/>
    <w:rsid w:val="003B62D5"/>
    <w:rsid w:val="003B62FB"/>
    <w:rsid w:val="003B7F1E"/>
    <w:rsid w:val="003C020B"/>
    <w:rsid w:val="003C056D"/>
    <w:rsid w:val="003C0989"/>
    <w:rsid w:val="003C0F1C"/>
    <w:rsid w:val="003C0FD5"/>
    <w:rsid w:val="003C1128"/>
    <w:rsid w:val="003C11D1"/>
    <w:rsid w:val="003C16E2"/>
    <w:rsid w:val="003C1732"/>
    <w:rsid w:val="003C1919"/>
    <w:rsid w:val="003C28BB"/>
    <w:rsid w:val="003C2A2E"/>
    <w:rsid w:val="003C3561"/>
    <w:rsid w:val="003C3D24"/>
    <w:rsid w:val="003C3D66"/>
    <w:rsid w:val="003C57CE"/>
    <w:rsid w:val="003C5B5C"/>
    <w:rsid w:val="003C5E84"/>
    <w:rsid w:val="003C6023"/>
    <w:rsid w:val="003C6160"/>
    <w:rsid w:val="003C6212"/>
    <w:rsid w:val="003C648E"/>
    <w:rsid w:val="003C6EBF"/>
    <w:rsid w:val="003C75D5"/>
    <w:rsid w:val="003D0DBC"/>
    <w:rsid w:val="003D110C"/>
    <w:rsid w:val="003D1337"/>
    <w:rsid w:val="003D1A17"/>
    <w:rsid w:val="003D1CB3"/>
    <w:rsid w:val="003D2079"/>
    <w:rsid w:val="003D2A1D"/>
    <w:rsid w:val="003D33D1"/>
    <w:rsid w:val="003D39A9"/>
    <w:rsid w:val="003D4039"/>
    <w:rsid w:val="003D4305"/>
    <w:rsid w:val="003D4331"/>
    <w:rsid w:val="003D4B22"/>
    <w:rsid w:val="003D62C3"/>
    <w:rsid w:val="003D66E0"/>
    <w:rsid w:val="003D69F1"/>
    <w:rsid w:val="003D7765"/>
    <w:rsid w:val="003E1E8D"/>
    <w:rsid w:val="003E276C"/>
    <w:rsid w:val="003E3355"/>
    <w:rsid w:val="003E3DFC"/>
    <w:rsid w:val="003E4F3C"/>
    <w:rsid w:val="003E5552"/>
    <w:rsid w:val="003F01C0"/>
    <w:rsid w:val="003F10CF"/>
    <w:rsid w:val="003F1527"/>
    <w:rsid w:val="003F1A46"/>
    <w:rsid w:val="003F1C9C"/>
    <w:rsid w:val="003F2896"/>
    <w:rsid w:val="003F2A0E"/>
    <w:rsid w:val="003F2D6A"/>
    <w:rsid w:val="003F2ECF"/>
    <w:rsid w:val="003F3512"/>
    <w:rsid w:val="003F5087"/>
    <w:rsid w:val="003F5478"/>
    <w:rsid w:val="003F578F"/>
    <w:rsid w:val="003F5B55"/>
    <w:rsid w:val="003F5C98"/>
    <w:rsid w:val="003F683F"/>
    <w:rsid w:val="003F6892"/>
    <w:rsid w:val="003F6DE7"/>
    <w:rsid w:val="003F6E24"/>
    <w:rsid w:val="003F724F"/>
    <w:rsid w:val="003F7809"/>
    <w:rsid w:val="003F7B03"/>
    <w:rsid w:val="003F7D3A"/>
    <w:rsid w:val="004004A4"/>
    <w:rsid w:val="004008B6"/>
    <w:rsid w:val="00401E88"/>
    <w:rsid w:val="004026A1"/>
    <w:rsid w:val="00402F79"/>
    <w:rsid w:val="004037FA"/>
    <w:rsid w:val="00403893"/>
    <w:rsid w:val="00403A1F"/>
    <w:rsid w:val="00403E20"/>
    <w:rsid w:val="00404136"/>
    <w:rsid w:val="004041A3"/>
    <w:rsid w:val="00404AA7"/>
    <w:rsid w:val="00404FF7"/>
    <w:rsid w:val="00405FFA"/>
    <w:rsid w:val="00406013"/>
    <w:rsid w:val="00406826"/>
    <w:rsid w:val="0040795F"/>
    <w:rsid w:val="00407B9C"/>
    <w:rsid w:val="004106C5"/>
    <w:rsid w:val="00410B94"/>
    <w:rsid w:val="00411714"/>
    <w:rsid w:val="004117F6"/>
    <w:rsid w:val="00411C99"/>
    <w:rsid w:val="00412280"/>
    <w:rsid w:val="00412956"/>
    <w:rsid w:val="00412A6D"/>
    <w:rsid w:val="00412B44"/>
    <w:rsid w:val="00412E79"/>
    <w:rsid w:val="00412F0B"/>
    <w:rsid w:val="0041334B"/>
    <w:rsid w:val="004138A7"/>
    <w:rsid w:val="004139AD"/>
    <w:rsid w:val="00413AE0"/>
    <w:rsid w:val="00413E99"/>
    <w:rsid w:val="00413F66"/>
    <w:rsid w:val="00415590"/>
    <w:rsid w:val="0041598E"/>
    <w:rsid w:val="00415DC2"/>
    <w:rsid w:val="004168B6"/>
    <w:rsid w:val="00416D95"/>
    <w:rsid w:val="0042019A"/>
    <w:rsid w:val="00420C87"/>
    <w:rsid w:val="004222C8"/>
    <w:rsid w:val="0042281A"/>
    <w:rsid w:val="00422D6A"/>
    <w:rsid w:val="00423374"/>
    <w:rsid w:val="00423D6F"/>
    <w:rsid w:val="00423F72"/>
    <w:rsid w:val="00423FC8"/>
    <w:rsid w:val="004240BE"/>
    <w:rsid w:val="004246E0"/>
    <w:rsid w:val="00425B54"/>
    <w:rsid w:val="00425D26"/>
    <w:rsid w:val="00426194"/>
    <w:rsid w:val="004262DA"/>
    <w:rsid w:val="00426AB5"/>
    <w:rsid w:val="00426D49"/>
    <w:rsid w:val="00427124"/>
    <w:rsid w:val="004279D5"/>
    <w:rsid w:val="00427D98"/>
    <w:rsid w:val="00427FC1"/>
    <w:rsid w:val="0043020C"/>
    <w:rsid w:val="00431469"/>
    <w:rsid w:val="00431658"/>
    <w:rsid w:val="004316A4"/>
    <w:rsid w:val="00431A32"/>
    <w:rsid w:val="0043204E"/>
    <w:rsid w:val="0043221C"/>
    <w:rsid w:val="00432788"/>
    <w:rsid w:val="00432DA8"/>
    <w:rsid w:val="004333E5"/>
    <w:rsid w:val="00433A79"/>
    <w:rsid w:val="00433DF0"/>
    <w:rsid w:val="0043426A"/>
    <w:rsid w:val="004349D9"/>
    <w:rsid w:val="00434F2E"/>
    <w:rsid w:val="00434F55"/>
    <w:rsid w:val="00435325"/>
    <w:rsid w:val="004355E1"/>
    <w:rsid w:val="00436F32"/>
    <w:rsid w:val="00437788"/>
    <w:rsid w:val="00437D97"/>
    <w:rsid w:val="00440362"/>
    <w:rsid w:val="004406C4"/>
    <w:rsid w:val="00440ECF"/>
    <w:rsid w:val="00441632"/>
    <w:rsid w:val="004419B0"/>
    <w:rsid w:val="00441AAA"/>
    <w:rsid w:val="00442100"/>
    <w:rsid w:val="004421D9"/>
    <w:rsid w:val="004426BA"/>
    <w:rsid w:val="0044424F"/>
    <w:rsid w:val="0044428F"/>
    <w:rsid w:val="00444649"/>
    <w:rsid w:val="00444A5B"/>
    <w:rsid w:val="00444FD6"/>
    <w:rsid w:val="00445133"/>
    <w:rsid w:val="00445AB8"/>
    <w:rsid w:val="00445F64"/>
    <w:rsid w:val="00447592"/>
    <w:rsid w:val="00450E84"/>
    <w:rsid w:val="00451A9E"/>
    <w:rsid w:val="00451F96"/>
    <w:rsid w:val="00452893"/>
    <w:rsid w:val="004531BB"/>
    <w:rsid w:val="0045332D"/>
    <w:rsid w:val="00453DEC"/>
    <w:rsid w:val="00454077"/>
    <w:rsid w:val="004545EC"/>
    <w:rsid w:val="00455106"/>
    <w:rsid w:val="00455F4D"/>
    <w:rsid w:val="00456245"/>
    <w:rsid w:val="004562E7"/>
    <w:rsid w:val="00456E11"/>
    <w:rsid w:val="0045765C"/>
    <w:rsid w:val="00457785"/>
    <w:rsid w:val="00457D2A"/>
    <w:rsid w:val="00460204"/>
    <w:rsid w:val="00460E26"/>
    <w:rsid w:val="0046126C"/>
    <w:rsid w:val="00461BBC"/>
    <w:rsid w:val="00461FA3"/>
    <w:rsid w:val="00462778"/>
    <w:rsid w:val="00462ACC"/>
    <w:rsid w:val="00462FB9"/>
    <w:rsid w:val="004639B4"/>
    <w:rsid w:val="004641D5"/>
    <w:rsid w:val="0046466E"/>
    <w:rsid w:val="0046494D"/>
    <w:rsid w:val="0046504E"/>
    <w:rsid w:val="0046528D"/>
    <w:rsid w:val="0046577E"/>
    <w:rsid w:val="004667C7"/>
    <w:rsid w:val="00466FCB"/>
    <w:rsid w:val="004675B9"/>
    <w:rsid w:val="00467E4D"/>
    <w:rsid w:val="00467F7A"/>
    <w:rsid w:val="004708A2"/>
    <w:rsid w:val="0047091D"/>
    <w:rsid w:val="00470A15"/>
    <w:rsid w:val="00470D1C"/>
    <w:rsid w:val="0047120F"/>
    <w:rsid w:val="00471F6A"/>
    <w:rsid w:val="004723E3"/>
    <w:rsid w:val="004728AC"/>
    <w:rsid w:val="004728BC"/>
    <w:rsid w:val="00472BBD"/>
    <w:rsid w:val="00472C52"/>
    <w:rsid w:val="0047325F"/>
    <w:rsid w:val="00473542"/>
    <w:rsid w:val="0047367D"/>
    <w:rsid w:val="00473CF3"/>
    <w:rsid w:val="00473CFD"/>
    <w:rsid w:val="00474C77"/>
    <w:rsid w:val="00474DC1"/>
    <w:rsid w:val="0047643A"/>
    <w:rsid w:val="004765E4"/>
    <w:rsid w:val="00477120"/>
    <w:rsid w:val="0048068C"/>
    <w:rsid w:val="00480EC4"/>
    <w:rsid w:val="004813E9"/>
    <w:rsid w:val="0048163E"/>
    <w:rsid w:val="00481A9F"/>
    <w:rsid w:val="004823E7"/>
    <w:rsid w:val="00482ABD"/>
    <w:rsid w:val="00482ADF"/>
    <w:rsid w:val="00482B2A"/>
    <w:rsid w:val="00482BCF"/>
    <w:rsid w:val="00483451"/>
    <w:rsid w:val="0048360B"/>
    <w:rsid w:val="004838CA"/>
    <w:rsid w:val="00483AF3"/>
    <w:rsid w:val="00485083"/>
    <w:rsid w:val="00485CB4"/>
    <w:rsid w:val="00485F72"/>
    <w:rsid w:val="00486173"/>
    <w:rsid w:val="00486B2A"/>
    <w:rsid w:val="0048783B"/>
    <w:rsid w:val="00487AEA"/>
    <w:rsid w:val="00490231"/>
    <w:rsid w:val="00490765"/>
    <w:rsid w:val="00490EA7"/>
    <w:rsid w:val="0049122D"/>
    <w:rsid w:val="0049154B"/>
    <w:rsid w:val="00491DD7"/>
    <w:rsid w:val="00492218"/>
    <w:rsid w:val="00492790"/>
    <w:rsid w:val="00492B5F"/>
    <w:rsid w:val="00492ED7"/>
    <w:rsid w:val="00493400"/>
    <w:rsid w:val="00493B41"/>
    <w:rsid w:val="00493D13"/>
    <w:rsid w:val="0049443A"/>
    <w:rsid w:val="00494642"/>
    <w:rsid w:val="00495DE9"/>
    <w:rsid w:val="00495DFF"/>
    <w:rsid w:val="00496486"/>
    <w:rsid w:val="00496A6F"/>
    <w:rsid w:val="00496C85"/>
    <w:rsid w:val="00496DD3"/>
    <w:rsid w:val="004970B0"/>
    <w:rsid w:val="00497329"/>
    <w:rsid w:val="0049791C"/>
    <w:rsid w:val="00497F49"/>
    <w:rsid w:val="004A1298"/>
    <w:rsid w:val="004A1F18"/>
    <w:rsid w:val="004A22B0"/>
    <w:rsid w:val="004A2538"/>
    <w:rsid w:val="004A26D3"/>
    <w:rsid w:val="004A4061"/>
    <w:rsid w:val="004A456F"/>
    <w:rsid w:val="004A4A77"/>
    <w:rsid w:val="004A4B19"/>
    <w:rsid w:val="004A4C9C"/>
    <w:rsid w:val="004A4EC8"/>
    <w:rsid w:val="004A5D90"/>
    <w:rsid w:val="004A683E"/>
    <w:rsid w:val="004A7C47"/>
    <w:rsid w:val="004B03A0"/>
    <w:rsid w:val="004B044B"/>
    <w:rsid w:val="004B0D1A"/>
    <w:rsid w:val="004B0FCD"/>
    <w:rsid w:val="004B104F"/>
    <w:rsid w:val="004B1056"/>
    <w:rsid w:val="004B137C"/>
    <w:rsid w:val="004B16B8"/>
    <w:rsid w:val="004B1B4B"/>
    <w:rsid w:val="004B1CAA"/>
    <w:rsid w:val="004B2908"/>
    <w:rsid w:val="004B3651"/>
    <w:rsid w:val="004B3D2B"/>
    <w:rsid w:val="004B3EEC"/>
    <w:rsid w:val="004B3F86"/>
    <w:rsid w:val="004B54C8"/>
    <w:rsid w:val="004B60A6"/>
    <w:rsid w:val="004B7318"/>
    <w:rsid w:val="004B73B5"/>
    <w:rsid w:val="004B7422"/>
    <w:rsid w:val="004B7EFF"/>
    <w:rsid w:val="004C03FC"/>
    <w:rsid w:val="004C0CE0"/>
    <w:rsid w:val="004C1957"/>
    <w:rsid w:val="004C22CD"/>
    <w:rsid w:val="004C26F7"/>
    <w:rsid w:val="004C2E9A"/>
    <w:rsid w:val="004C33BA"/>
    <w:rsid w:val="004C3693"/>
    <w:rsid w:val="004C3FC8"/>
    <w:rsid w:val="004C3FCE"/>
    <w:rsid w:val="004C4608"/>
    <w:rsid w:val="004C57BF"/>
    <w:rsid w:val="004C58DF"/>
    <w:rsid w:val="004C5C8A"/>
    <w:rsid w:val="004C5E8F"/>
    <w:rsid w:val="004C61AF"/>
    <w:rsid w:val="004C6C9D"/>
    <w:rsid w:val="004C7F43"/>
    <w:rsid w:val="004D0486"/>
    <w:rsid w:val="004D0825"/>
    <w:rsid w:val="004D0BB0"/>
    <w:rsid w:val="004D17FF"/>
    <w:rsid w:val="004D1E71"/>
    <w:rsid w:val="004D25EF"/>
    <w:rsid w:val="004D2F85"/>
    <w:rsid w:val="004D4348"/>
    <w:rsid w:val="004D4CC7"/>
    <w:rsid w:val="004D4E2E"/>
    <w:rsid w:val="004D518C"/>
    <w:rsid w:val="004D5617"/>
    <w:rsid w:val="004D5A5F"/>
    <w:rsid w:val="004D6101"/>
    <w:rsid w:val="004D66D2"/>
    <w:rsid w:val="004D683D"/>
    <w:rsid w:val="004D6ABF"/>
    <w:rsid w:val="004D6DC0"/>
    <w:rsid w:val="004D7513"/>
    <w:rsid w:val="004D7B23"/>
    <w:rsid w:val="004E0BB5"/>
    <w:rsid w:val="004E0FC7"/>
    <w:rsid w:val="004E108E"/>
    <w:rsid w:val="004E146C"/>
    <w:rsid w:val="004E1558"/>
    <w:rsid w:val="004E168A"/>
    <w:rsid w:val="004E1D37"/>
    <w:rsid w:val="004E2439"/>
    <w:rsid w:val="004E297F"/>
    <w:rsid w:val="004E2C4C"/>
    <w:rsid w:val="004E3167"/>
    <w:rsid w:val="004E3221"/>
    <w:rsid w:val="004E3A6B"/>
    <w:rsid w:val="004E3F21"/>
    <w:rsid w:val="004E5A31"/>
    <w:rsid w:val="004E71CA"/>
    <w:rsid w:val="004E71E3"/>
    <w:rsid w:val="004F05A6"/>
    <w:rsid w:val="004F092A"/>
    <w:rsid w:val="004F0955"/>
    <w:rsid w:val="004F0DE9"/>
    <w:rsid w:val="004F0ED2"/>
    <w:rsid w:val="004F0F2F"/>
    <w:rsid w:val="004F11BE"/>
    <w:rsid w:val="004F160C"/>
    <w:rsid w:val="004F1DE9"/>
    <w:rsid w:val="004F235E"/>
    <w:rsid w:val="004F2525"/>
    <w:rsid w:val="004F310C"/>
    <w:rsid w:val="004F3157"/>
    <w:rsid w:val="004F3837"/>
    <w:rsid w:val="004F3D79"/>
    <w:rsid w:val="004F3E4F"/>
    <w:rsid w:val="004F42D4"/>
    <w:rsid w:val="004F4317"/>
    <w:rsid w:val="004F4437"/>
    <w:rsid w:val="004F4E51"/>
    <w:rsid w:val="004F5A96"/>
    <w:rsid w:val="004F5AFE"/>
    <w:rsid w:val="004F5CE2"/>
    <w:rsid w:val="004F5EC2"/>
    <w:rsid w:val="004F6476"/>
    <w:rsid w:val="004F679F"/>
    <w:rsid w:val="004F6E4F"/>
    <w:rsid w:val="004F703C"/>
    <w:rsid w:val="004F73AE"/>
    <w:rsid w:val="004F75AB"/>
    <w:rsid w:val="004F777C"/>
    <w:rsid w:val="004F7A91"/>
    <w:rsid w:val="004F7B4E"/>
    <w:rsid w:val="005003C0"/>
    <w:rsid w:val="005006DE"/>
    <w:rsid w:val="0050094C"/>
    <w:rsid w:val="00500B5D"/>
    <w:rsid w:val="005012B2"/>
    <w:rsid w:val="005013AE"/>
    <w:rsid w:val="00501969"/>
    <w:rsid w:val="005019C4"/>
    <w:rsid w:val="00501CE9"/>
    <w:rsid w:val="005020A7"/>
    <w:rsid w:val="00503091"/>
    <w:rsid w:val="0050335F"/>
    <w:rsid w:val="00503474"/>
    <w:rsid w:val="00504664"/>
    <w:rsid w:val="00504B43"/>
    <w:rsid w:val="00504E0A"/>
    <w:rsid w:val="005056A9"/>
    <w:rsid w:val="00505F63"/>
    <w:rsid w:val="0050640D"/>
    <w:rsid w:val="0050674E"/>
    <w:rsid w:val="00507037"/>
    <w:rsid w:val="005075FB"/>
    <w:rsid w:val="00507927"/>
    <w:rsid w:val="00507CC9"/>
    <w:rsid w:val="00507E6F"/>
    <w:rsid w:val="0051083A"/>
    <w:rsid w:val="00510C72"/>
    <w:rsid w:val="00511AEA"/>
    <w:rsid w:val="00511E8F"/>
    <w:rsid w:val="0051205F"/>
    <w:rsid w:val="00512A2A"/>
    <w:rsid w:val="00512D49"/>
    <w:rsid w:val="00513090"/>
    <w:rsid w:val="005132E6"/>
    <w:rsid w:val="0051335A"/>
    <w:rsid w:val="005133E3"/>
    <w:rsid w:val="0051346C"/>
    <w:rsid w:val="0051389B"/>
    <w:rsid w:val="00513BA7"/>
    <w:rsid w:val="00513D0E"/>
    <w:rsid w:val="00513D70"/>
    <w:rsid w:val="00515A47"/>
    <w:rsid w:val="00516038"/>
    <w:rsid w:val="00516780"/>
    <w:rsid w:val="005169E3"/>
    <w:rsid w:val="00516C38"/>
    <w:rsid w:val="005171D9"/>
    <w:rsid w:val="00517820"/>
    <w:rsid w:val="00517A2C"/>
    <w:rsid w:val="0052091B"/>
    <w:rsid w:val="00521A77"/>
    <w:rsid w:val="00521ABE"/>
    <w:rsid w:val="005220BA"/>
    <w:rsid w:val="005221BA"/>
    <w:rsid w:val="00522572"/>
    <w:rsid w:val="0052278B"/>
    <w:rsid w:val="005228F5"/>
    <w:rsid w:val="00522A5E"/>
    <w:rsid w:val="00522B4E"/>
    <w:rsid w:val="0052441E"/>
    <w:rsid w:val="00524504"/>
    <w:rsid w:val="00524D8A"/>
    <w:rsid w:val="00524D96"/>
    <w:rsid w:val="005250B0"/>
    <w:rsid w:val="0052577B"/>
    <w:rsid w:val="00525991"/>
    <w:rsid w:val="00525C2A"/>
    <w:rsid w:val="00525D16"/>
    <w:rsid w:val="00526096"/>
    <w:rsid w:val="00526203"/>
    <w:rsid w:val="00526B10"/>
    <w:rsid w:val="00527217"/>
    <w:rsid w:val="0053067E"/>
    <w:rsid w:val="0053153C"/>
    <w:rsid w:val="0053177E"/>
    <w:rsid w:val="00531B1C"/>
    <w:rsid w:val="00531CA5"/>
    <w:rsid w:val="00531D0D"/>
    <w:rsid w:val="005323E7"/>
    <w:rsid w:val="00532722"/>
    <w:rsid w:val="00532C23"/>
    <w:rsid w:val="00532F99"/>
    <w:rsid w:val="00534325"/>
    <w:rsid w:val="00534428"/>
    <w:rsid w:val="00534F44"/>
    <w:rsid w:val="0053521F"/>
    <w:rsid w:val="00535542"/>
    <w:rsid w:val="0053584D"/>
    <w:rsid w:val="00535C5A"/>
    <w:rsid w:val="00535D64"/>
    <w:rsid w:val="00535D8F"/>
    <w:rsid w:val="0053629B"/>
    <w:rsid w:val="005371D9"/>
    <w:rsid w:val="0053753B"/>
    <w:rsid w:val="005375E8"/>
    <w:rsid w:val="005377DB"/>
    <w:rsid w:val="0053786D"/>
    <w:rsid w:val="00537D19"/>
    <w:rsid w:val="00540679"/>
    <w:rsid w:val="005411F4"/>
    <w:rsid w:val="00541BEF"/>
    <w:rsid w:val="00541E64"/>
    <w:rsid w:val="005426AE"/>
    <w:rsid w:val="00542A1E"/>
    <w:rsid w:val="00542A54"/>
    <w:rsid w:val="00542C96"/>
    <w:rsid w:val="0054377E"/>
    <w:rsid w:val="00543AEE"/>
    <w:rsid w:val="00544879"/>
    <w:rsid w:val="00545B41"/>
    <w:rsid w:val="00546500"/>
    <w:rsid w:val="00546878"/>
    <w:rsid w:val="00546DB2"/>
    <w:rsid w:val="00547BDA"/>
    <w:rsid w:val="00547E2B"/>
    <w:rsid w:val="00551230"/>
    <w:rsid w:val="0055138B"/>
    <w:rsid w:val="0055141C"/>
    <w:rsid w:val="0055203C"/>
    <w:rsid w:val="005525B8"/>
    <w:rsid w:val="00552AD6"/>
    <w:rsid w:val="00552B26"/>
    <w:rsid w:val="00553821"/>
    <w:rsid w:val="00553E59"/>
    <w:rsid w:val="00554333"/>
    <w:rsid w:val="00554E5B"/>
    <w:rsid w:val="0055535D"/>
    <w:rsid w:val="00555C5A"/>
    <w:rsid w:val="0055651C"/>
    <w:rsid w:val="00556952"/>
    <w:rsid w:val="00556E96"/>
    <w:rsid w:val="005570AB"/>
    <w:rsid w:val="00557746"/>
    <w:rsid w:val="005579D9"/>
    <w:rsid w:val="005611BA"/>
    <w:rsid w:val="0056165F"/>
    <w:rsid w:val="005621C1"/>
    <w:rsid w:val="00563479"/>
    <w:rsid w:val="0056360A"/>
    <w:rsid w:val="00563AD5"/>
    <w:rsid w:val="00563CB5"/>
    <w:rsid w:val="00564049"/>
    <w:rsid w:val="00564059"/>
    <w:rsid w:val="0056442F"/>
    <w:rsid w:val="0056445C"/>
    <w:rsid w:val="005646BD"/>
    <w:rsid w:val="005648A4"/>
    <w:rsid w:val="00564DD3"/>
    <w:rsid w:val="005650CC"/>
    <w:rsid w:val="005655CF"/>
    <w:rsid w:val="005657F6"/>
    <w:rsid w:val="00565E8E"/>
    <w:rsid w:val="00566D9C"/>
    <w:rsid w:val="005670B0"/>
    <w:rsid w:val="0056749E"/>
    <w:rsid w:val="00567EFE"/>
    <w:rsid w:val="00567FCF"/>
    <w:rsid w:val="00570DB5"/>
    <w:rsid w:val="00571024"/>
    <w:rsid w:val="00572161"/>
    <w:rsid w:val="0057233F"/>
    <w:rsid w:val="005723A9"/>
    <w:rsid w:val="00572DA3"/>
    <w:rsid w:val="0057463C"/>
    <w:rsid w:val="00574F57"/>
    <w:rsid w:val="00575C3C"/>
    <w:rsid w:val="005766F4"/>
    <w:rsid w:val="00576BD8"/>
    <w:rsid w:val="00576E91"/>
    <w:rsid w:val="00577217"/>
    <w:rsid w:val="00577A29"/>
    <w:rsid w:val="00577B88"/>
    <w:rsid w:val="00577E14"/>
    <w:rsid w:val="00580DAC"/>
    <w:rsid w:val="00581141"/>
    <w:rsid w:val="005822FD"/>
    <w:rsid w:val="00582770"/>
    <w:rsid w:val="005829D9"/>
    <w:rsid w:val="00582C3D"/>
    <w:rsid w:val="0058336B"/>
    <w:rsid w:val="00583AB0"/>
    <w:rsid w:val="00583E7F"/>
    <w:rsid w:val="005841AC"/>
    <w:rsid w:val="0058438F"/>
    <w:rsid w:val="00584D6F"/>
    <w:rsid w:val="00585442"/>
    <w:rsid w:val="005856F9"/>
    <w:rsid w:val="00585A5D"/>
    <w:rsid w:val="00585DAB"/>
    <w:rsid w:val="005865B8"/>
    <w:rsid w:val="0058721D"/>
    <w:rsid w:val="00590A34"/>
    <w:rsid w:val="00591607"/>
    <w:rsid w:val="0059188D"/>
    <w:rsid w:val="00591C68"/>
    <w:rsid w:val="00591FE0"/>
    <w:rsid w:val="00592D50"/>
    <w:rsid w:val="005934DC"/>
    <w:rsid w:val="0059377E"/>
    <w:rsid w:val="005939E0"/>
    <w:rsid w:val="0059412B"/>
    <w:rsid w:val="0059449D"/>
    <w:rsid w:val="00595011"/>
    <w:rsid w:val="005953BD"/>
    <w:rsid w:val="005953C4"/>
    <w:rsid w:val="0059565B"/>
    <w:rsid w:val="00595FB1"/>
    <w:rsid w:val="00596AE0"/>
    <w:rsid w:val="00597BB9"/>
    <w:rsid w:val="005A00C7"/>
    <w:rsid w:val="005A029A"/>
    <w:rsid w:val="005A02BC"/>
    <w:rsid w:val="005A0D3A"/>
    <w:rsid w:val="005A0D82"/>
    <w:rsid w:val="005A1331"/>
    <w:rsid w:val="005A1467"/>
    <w:rsid w:val="005A1567"/>
    <w:rsid w:val="005A1EDC"/>
    <w:rsid w:val="005A2DEE"/>
    <w:rsid w:val="005A3467"/>
    <w:rsid w:val="005A3474"/>
    <w:rsid w:val="005A38FC"/>
    <w:rsid w:val="005A3D35"/>
    <w:rsid w:val="005A3F7F"/>
    <w:rsid w:val="005A498C"/>
    <w:rsid w:val="005A4A5F"/>
    <w:rsid w:val="005A4C9B"/>
    <w:rsid w:val="005A4C9C"/>
    <w:rsid w:val="005A5411"/>
    <w:rsid w:val="005A54E9"/>
    <w:rsid w:val="005A5BD7"/>
    <w:rsid w:val="005A6982"/>
    <w:rsid w:val="005A78A9"/>
    <w:rsid w:val="005B1327"/>
    <w:rsid w:val="005B16A1"/>
    <w:rsid w:val="005B1D74"/>
    <w:rsid w:val="005B2079"/>
    <w:rsid w:val="005B22F3"/>
    <w:rsid w:val="005B2690"/>
    <w:rsid w:val="005B2919"/>
    <w:rsid w:val="005B3465"/>
    <w:rsid w:val="005B34AD"/>
    <w:rsid w:val="005B34C7"/>
    <w:rsid w:val="005B3777"/>
    <w:rsid w:val="005B44A7"/>
    <w:rsid w:val="005B4917"/>
    <w:rsid w:val="005B4E94"/>
    <w:rsid w:val="005B5D27"/>
    <w:rsid w:val="005B6204"/>
    <w:rsid w:val="005B65FB"/>
    <w:rsid w:val="005B6648"/>
    <w:rsid w:val="005B7236"/>
    <w:rsid w:val="005B79DD"/>
    <w:rsid w:val="005B7C0B"/>
    <w:rsid w:val="005C030B"/>
    <w:rsid w:val="005C0999"/>
    <w:rsid w:val="005C0E21"/>
    <w:rsid w:val="005C11D3"/>
    <w:rsid w:val="005C1A6C"/>
    <w:rsid w:val="005C2677"/>
    <w:rsid w:val="005C29C1"/>
    <w:rsid w:val="005C323F"/>
    <w:rsid w:val="005C339A"/>
    <w:rsid w:val="005C3CC3"/>
    <w:rsid w:val="005C4748"/>
    <w:rsid w:val="005C4921"/>
    <w:rsid w:val="005C4981"/>
    <w:rsid w:val="005C4C5C"/>
    <w:rsid w:val="005C536E"/>
    <w:rsid w:val="005C579D"/>
    <w:rsid w:val="005C5C48"/>
    <w:rsid w:val="005C6207"/>
    <w:rsid w:val="005C7249"/>
    <w:rsid w:val="005C7275"/>
    <w:rsid w:val="005C7A10"/>
    <w:rsid w:val="005D07D4"/>
    <w:rsid w:val="005D2793"/>
    <w:rsid w:val="005D2BFE"/>
    <w:rsid w:val="005D2CA6"/>
    <w:rsid w:val="005D39CF"/>
    <w:rsid w:val="005D3F40"/>
    <w:rsid w:val="005D4B50"/>
    <w:rsid w:val="005D4B8B"/>
    <w:rsid w:val="005D52B7"/>
    <w:rsid w:val="005D5637"/>
    <w:rsid w:val="005D56CD"/>
    <w:rsid w:val="005D58F4"/>
    <w:rsid w:val="005D5980"/>
    <w:rsid w:val="005D643C"/>
    <w:rsid w:val="005D646B"/>
    <w:rsid w:val="005D6474"/>
    <w:rsid w:val="005D66A1"/>
    <w:rsid w:val="005D67EB"/>
    <w:rsid w:val="005D6C74"/>
    <w:rsid w:val="005D718D"/>
    <w:rsid w:val="005D7520"/>
    <w:rsid w:val="005D75A4"/>
    <w:rsid w:val="005D7706"/>
    <w:rsid w:val="005D7F78"/>
    <w:rsid w:val="005E0228"/>
    <w:rsid w:val="005E02F9"/>
    <w:rsid w:val="005E0C67"/>
    <w:rsid w:val="005E0CBD"/>
    <w:rsid w:val="005E1020"/>
    <w:rsid w:val="005E12FF"/>
    <w:rsid w:val="005E1B70"/>
    <w:rsid w:val="005E2603"/>
    <w:rsid w:val="005E2B41"/>
    <w:rsid w:val="005E2BC0"/>
    <w:rsid w:val="005E3249"/>
    <w:rsid w:val="005E3635"/>
    <w:rsid w:val="005E3BE9"/>
    <w:rsid w:val="005E3E78"/>
    <w:rsid w:val="005E3F08"/>
    <w:rsid w:val="005E3F45"/>
    <w:rsid w:val="005E488A"/>
    <w:rsid w:val="005E4FA6"/>
    <w:rsid w:val="005E5299"/>
    <w:rsid w:val="005E5AC0"/>
    <w:rsid w:val="005E6395"/>
    <w:rsid w:val="005E676C"/>
    <w:rsid w:val="005E6873"/>
    <w:rsid w:val="005E6D76"/>
    <w:rsid w:val="005E7314"/>
    <w:rsid w:val="005E737D"/>
    <w:rsid w:val="005F0200"/>
    <w:rsid w:val="005F0476"/>
    <w:rsid w:val="005F0701"/>
    <w:rsid w:val="005F129C"/>
    <w:rsid w:val="005F1374"/>
    <w:rsid w:val="005F13FC"/>
    <w:rsid w:val="005F1696"/>
    <w:rsid w:val="005F236B"/>
    <w:rsid w:val="005F45E3"/>
    <w:rsid w:val="005F4B0C"/>
    <w:rsid w:val="005F4B45"/>
    <w:rsid w:val="005F4B68"/>
    <w:rsid w:val="005F4BDB"/>
    <w:rsid w:val="005F50A1"/>
    <w:rsid w:val="005F5109"/>
    <w:rsid w:val="005F58B8"/>
    <w:rsid w:val="005F59FF"/>
    <w:rsid w:val="005F5E18"/>
    <w:rsid w:val="005F60E6"/>
    <w:rsid w:val="005F6997"/>
    <w:rsid w:val="005F6B7D"/>
    <w:rsid w:val="005F6D5D"/>
    <w:rsid w:val="005F78B3"/>
    <w:rsid w:val="005F7952"/>
    <w:rsid w:val="00600647"/>
    <w:rsid w:val="0060101D"/>
    <w:rsid w:val="0060138F"/>
    <w:rsid w:val="00601395"/>
    <w:rsid w:val="006024C3"/>
    <w:rsid w:val="0060276B"/>
    <w:rsid w:val="006031B7"/>
    <w:rsid w:val="0060395B"/>
    <w:rsid w:val="006041C0"/>
    <w:rsid w:val="00604FC2"/>
    <w:rsid w:val="006054F4"/>
    <w:rsid w:val="00605677"/>
    <w:rsid w:val="0060570C"/>
    <w:rsid w:val="00605A96"/>
    <w:rsid w:val="0060660C"/>
    <w:rsid w:val="0060747C"/>
    <w:rsid w:val="00607637"/>
    <w:rsid w:val="0060784C"/>
    <w:rsid w:val="00607BDD"/>
    <w:rsid w:val="00607EA4"/>
    <w:rsid w:val="00610143"/>
    <w:rsid w:val="006103E5"/>
    <w:rsid w:val="00610C8D"/>
    <w:rsid w:val="00610DFE"/>
    <w:rsid w:val="0061170A"/>
    <w:rsid w:val="00611B6F"/>
    <w:rsid w:val="00612B97"/>
    <w:rsid w:val="00612EF2"/>
    <w:rsid w:val="00613318"/>
    <w:rsid w:val="006139DD"/>
    <w:rsid w:val="00613E69"/>
    <w:rsid w:val="0061445D"/>
    <w:rsid w:val="00615AC0"/>
    <w:rsid w:val="00616E68"/>
    <w:rsid w:val="0061700B"/>
    <w:rsid w:val="0061735F"/>
    <w:rsid w:val="00617424"/>
    <w:rsid w:val="006176D0"/>
    <w:rsid w:val="00617B5A"/>
    <w:rsid w:val="0062043F"/>
    <w:rsid w:val="006204E0"/>
    <w:rsid w:val="006206D6"/>
    <w:rsid w:val="0062167D"/>
    <w:rsid w:val="00621888"/>
    <w:rsid w:val="00621B9E"/>
    <w:rsid w:val="0062208C"/>
    <w:rsid w:val="00624324"/>
    <w:rsid w:val="00624397"/>
    <w:rsid w:val="006247C1"/>
    <w:rsid w:val="00624843"/>
    <w:rsid w:val="00624DF9"/>
    <w:rsid w:val="006250AD"/>
    <w:rsid w:val="00625A2E"/>
    <w:rsid w:val="0062652E"/>
    <w:rsid w:val="00626C49"/>
    <w:rsid w:val="00626E39"/>
    <w:rsid w:val="0062732A"/>
    <w:rsid w:val="00627A4E"/>
    <w:rsid w:val="00627DD3"/>
    <w:rsid w:val="00627FC2"/>
    <w:rsid w:val="00630009"/>
    <w:rsid w:val="00630BC0"/>
    <w:rsid w:val="00630FE8"/>
    <w:rsid w:val="0063159C"/>
    <w:rsid w:val="006315C7"/>
    <w:rsid w:val="00631B63"/>
    <w:rsid w:val="00631C80"/>
    <w:rsid w:val="00631D45"/>
    <w:rsid w:val="006324B2"/>
    <w:rsid w:val="00632890"/>
    <w:rsid w:val="00633FC9"/>
    <w:rsid w:val="00634078"/>
    <w:rsid w:val="00634441"/>
    <w:rsid w:val="006358A4"/>
    <w:rsid w:val="00635988"/>
    <w:rsid w:val="0063789C"/>
    <w:rsid w:val="00640D8F"/>
    <w:rsid w:val="00641837"/>
    <w:rsid w:val="00642A85"/>
    <w:rsid w:val="00643390"/>
    <w:rsid w:val="006438E9"/>
    <w:rsid w:val="00644CBB"/>
    <w:rsid w:val="00644E94"/>
    <w:rsid w:val="00645583"/>
    <w:rsid w:val="00645841"/>
    <w:rsid w:val="00645D48"/>
    <w:rsid w:val="0064656D"/>
    <w:rsid w:val="00646C53"/>
    <w:rsid w:val="0064709A"/>
    <w:rsid w:val="00647325"/>
    <w:rsid w:val="00647349"/>
    <w:rsid w:val="00650AA5"/>
    <w:rsid w:val="00650BAF"/>
    <w:rsid w:val="00650F15"/>
    <w:rsid w:val="00652286"/>
    <w:rsid w:val="006522E8"/>
    <w:rsid w:val="006524B7"/>
    <w:rsid w:val="00652904"/>
    <w:rsid w:val="00652ADB"/>
    <w:rsid w:val="00652B6C"/>
    <w:rsid w:val="00652CF7"/>
    <w:rsid w:val="006535DE"/>
    <w:rsid w:val="00653EC7"/>
    <w:rsid w:val="0065425D"/>
    <w:rsid w:val="0065438D"/>
    <w:rsid w:val="006547B4"/>
    <w:rsid w:val="0065509C"/>
    <w:rsid w:val="00655540"/>
    <w:rsid w:val="006558B1"/>
    <w:rsid w:val="00655C41"/>
    <w:rsid w:val="00656167"/>
    <w:rsid w:val="00656472"/>
    <w:rsid w:val="00656C3A"/>
    <w:rsid w:val="0065759E"/>
    <w:rsid w:val="00657B1C"/>
    <w:rsid w:val="00660FAE"/>
    <w:rsid w:val="00661531"/>
    <w:rsid w:val="00661ABE"/>
    <w:rsid w:val="00661EC4"/>
    <w:rsid w:val="006622F0"/>
    <w:rsid w:val="006625A0"/>
    <w:rsid w:val="00662693"/>
    <w:rsid w:val="006633C5"/>
    <w:rsid w:val="006637D8"/>
    <w:rsid w:val="00663B8D"/>
    <w:rsid w:val="00663D72"/>
    <w:rsid w:val="0066401F"/>
    <w:rsid w:val="00664564"/>
    <w:rsid w:val="00664E11"/>
    <w:rsid w:val="0066533F"/>
    <w:rsid w:val="00665412"/>
    <w:rsid w:val="00665553"/>
    <w:rsid w:val="00665891"/>
    <w:rsid w:val="00665B12"/>
    <w:rsid w:val="00665B83"/>
    <w:rsid w:val="006669E9"/>
    <w:rsid w:val="00666ECF"/>
    <w:rsid w:val="0066711D"/>
    <w:rsid w:val="00667C9C"/>
    <w:rsid w:val="006700A0"/>
    <w:rsid w:val="00670801"/>
    <w:rsid w:val="00670E35"/>
    <w:rsid w:val="00670FFC"/>
    <w:rsid w:val="00671939"/>
    <w:rsid w:val="00671997"/>
    <w:rsid w:val="00672411"/>
    <w:rsid w:val="00672659"/>
    <w:rsid w:val="00672A09"/>
    <w:rsid w:val="00672A27"/>
    <w:rsid w:val="00672C2A"/>
    <w:rsid w:val="00673CF0"/>
    <w:rsid w:val="00673F5B"/>
    <w:rsid w:val="006742E0"/>
    <w:rsid w:val="0067460D"/>
    <w:rsid w:val="006748F3"/>
    <w:rsid w:val="00674E80"/>
    <w:rsid w:val="00674F97"/>
    <w:rsid w:val="00675175"/>
    <w:rsid w:val="006759F5"/>
    <w:rsid w:val="006759F8"/>
    <w:rsid w:val="00675DCA"/>
    <w:rsid w:val="00676AAC"/>
    <w:rsid w:val="00676AC6"/>
    <w:rsid w:val="006778B9"/>
    <w:rsid w:val="00677ED1"/>
    <w:rsid w:val="0068073C"/>
    <w:rsid w:val="006812F8"/>
    <w:rsid w:val="00681AED"/>
    <w:rsid w:val="00681AF0"/>
    <w:rsid w:val="0068281D"/>
    <w:rsid w:val="00682A45"/>
    <w:rsid w:val="00682E29"/>
    <w:rsid w:val="00683096"/>
    <w:rsid w:val="0068330C"/>
    <w:rsid w:val="00683C01"/>
    <w:rsid w:val="00683D94"/>
    <w:rsid w:val="00683F66"/>
    <w:rsid w:val="006843CD"/>
    <w:rsid w:val="00684C1F"/>
    <w:rsid w:val="0068510D"/>
    <w:rsid w:val="00685950"/>
    <w:rsid w:val="00685A80"/>
    <w:rsid w:val="006864A8"/>
    <w:rsid w:val="00687313"/>
    <w:rsid w:val="00687594"/>
    <w:rsid w:val="00687780"/>
    <w:rsid w:val="0068782F"/>
    <w:rsid w:val="006904E5"/>
    <w:rsid w:val="0069075B"/>
    <w:rsid w:val="006909F2"/>
    <w:rsid w:val="00691840"/>
    <w:rsid w:val="00691DD7"/>
    <w:rsid w:val="00691FA7"/>
    <w:rsid w:val="006921DB"/>
    <w:rsid w:val="00692A10"/>
    <w:rsid w:val="00693243"/>
    <w:rsid w:val="0069347E"/>
    <w:rsid w:val="00694758"/>
    <w:rsid w:val="00694B0C"/>
    <w:rsid w:val="0069678E"/>
    <w:rsid w:val="00697064"/>
    <w:rsid w:val="006972E6"/>
    <w:rsid w:val="0069750D"/>
    <w:rsid w:val="006976CC"/>
    <w:rsid w:val="00697862"/>
    <w:rsid w:val="00697E8B"/>
    <w:rsid w:val="006A050C"/>
    <w:rsid w:val="006A05CC"/>
    <w:rsid w:val="006A09C0"/>
    <w:rsid w:val="006A0BC3"/>
    <w:rsid w:val="006A0F20"/>
    <w:rsid w:val="006A1B03"/>
    <w:rsid w:val="006A25F7"/>
    <w:rsid w:val="006A2ACE"/>
    <w:rsid w:val="006A2BCE"/>
    <w:rsid w:val="006A334A"/>
    <w:rsid w:val="006A385D"/>
    <w:rsid w:val="006A44BA"/>
    <w:rsid w:val="006A4655"/>
    <w:rsid w:val="006A47FE"/>
    <w:rsid w:val="006A4C7D"/>
    <w:rsid w:val="006A4FDE"/>
    <w:rsid w:val="006A56A6"/>
    <w:rsid w:val="006A5762"/>
    <w:rsid w:val="006A5E0E"/>
    <w:rsid w:val="006A5F6D"/>
    <w:rsid w:val="006A600C"/>
    <w:rsid w:val="006A61A0"/>
    <w:rsid w:val="006A61B5"/>
    <w:rsid w:val="006A6669"/>
    <w:rsid w:val="006A72FE"/>
    <w:rsid w:val="006B03BB"/>
    <w:rsid w:val="006B0D4E"/>
    <w:rsid w:val="006B10D0"/>
    <w:rsid w:val="006B11AB"/>
    <w:rsid w:val="006B1629"/>
    <w:rsid w:val="006B1868"/>
    <w:rsid w:val="006B21EE"/>
    <w:rsid w:val="006B2F2F"/>
    <w:rsid w:val="006B3C52"/>
    <w:rsid w:val="006B54F9"/>
    <w:rsid w:val="006B5516"/>
    <w:rsid w:val="006B5912"/>
    <w:rsid w:val="006B5E18"/>
    <w:rsid w:val="006B642C"/>
    <w:rsid w:val="006B6B0A"/>
    <w:rsid w:val="006B6DFF"/>
    <w:rsid w:val="006B717B"/>
    <w:rsid w:val="006B7642"/>
    <w:rsid w:val="006C0338"/>
    <w:rsid w:val="006C09C2"/>
    <w:rsid w:val="006C14E1"/>
    <w:rsid w:val="006C1814"/>
    <w:rsid w:val="006C1D10"/>
    <w:rsid w:val="006C2622"/>
    <w:rsid w:val="006C274E"/>
    <w:rsid w:val="006C3415"/>
    <w:rsid w:val="006C3ACE"/>
    <w:rsid w:val="006C3D47"/>
    <w:rsid w:val="006C3D93"/>
    <w:rsid w:val="006C40DF"/>
    <w:rsid w:val="006C5EA6"/>
    <w:rsid w:val="006C6712"/>
    <w:rsid w:val="006C67A4"/>
    <w:rsid w:val="006C72CF"/>
    <w:rsid w:val="006C788F"/>
    <w:rsid w:val="006C78A6"/>
    <w:rsid w:val="006C7DE1"/>
    <w:rsid w:val="006D0540"/>
    <w:rsid w:val="006D08A3"/>
    <w:rsid w:val="006D0F1B"/>
    <w:rsid w:val="006D1041"/>
    <w:rsid w:val="006D14BB"/>
    <w:rsid w:val="006D277F"/>
    <w:rsid w:val="006D334F"/>
    <w:rsid w:val="006D35E3"/>
    <w:rsid w:val="006D3DA5"/>
    <w:rsid w:val="006D4828"/>
    <w:rsid w:val="006D48CD"/>
    <w:rsid w:val="006D4970"/>
    <w:rsid w:val="006D4DF6"/>
    <w:rsid w:val="006D5093"/>
    <w:rsid w:val="006D5302"/>
    <w:rsid w:val="006D580D"/>
    <w:rsid w:val="006D5B74"/>
    <w:rsid w:val="006D63A7"/>
    <w:rsid w:val="006D6784"/>
    <w:rsid w:val="006D6B88"/>
    <w:rsid w:val="006D6D37"/>
    <w:rsid w:val="006D70F0"/>
    <w:rsid w:val="006D76E2"/>
    <w:rsid w:val="006D793D"/>
    <w:rsid w:val="006E07E2"/>
    <w:rsid w:val="006E0CBE"/>
    <w:rsid w:val="006E0CD8"/>
    <w:rsid w:val="006E1A63"/>
    <w:rsid w:val="006E261D"/>
    <w:rsid w:val="006E2843"/>
    <w:rsid w:val="006E298B"/>
    <w:rsid w:val="006E2BC1"/>
    <w:rsid w:val="006E2C3E"/>
    <w:rsid w:val="006E3C57"/>
    <w:rsid w:val="006E3DCA"/>
    <w:rsid w:val="006E4169"/>
    <w:rsid w:val="006E4A26"/>
    <w:rsid w:val="006E4E5C"/>
    <w:rsid w:val="006E509F"/>
    <w:rsid w:val="006E5267"/>
    <w:rsid w:val="006E5D0F"/>
    <w:rsid w:val="006E5ED3"/>
    <w:rsid w:val="006E657F"/>
    <w:rsid w:val="006E6B65"/>
    <w:rsid w:val="006E71D9"/>
    <w:rsid w:val="006E79C9"/>
    <w:rsid w:val="006E7AA5"/>
    <w:rsid w:val="006F1D05"/>
    <w:rsid w:val="006F2592"/>
    <w:rsid w:val="006F26F4"/>
    <w:rsid w:val="006F2DE5"/>
    <w:rsid w:val="006F3299"/>
    <w:rsid w:val="006F37FD"/>
    <w:rsid w:val="006F41E6"/>
    <w:rsid w:val="006F42C7"/>
    <w:rsid w:val="006F4A15"/>
    <w:rsid w:val="006F4F0C"/>
    <w:rsid w:val="006F4F40"/>
    <w:rsid w:val="006F526A"/>
    <w:rsid w:val="006F53B5"/>
    <w:rsid w:val="006F5C4A"/>
    <w:rsid w:val="006F5F0F"/>
    <w:rsid w:val="006F5F18"/>
    <w:rsid w:val="006F6D9A"/>
    <w:rsid w:val="006F729F"/>
    <w:rsid w:val="006F7373"/>
    <w:rsid w:val="006F738A"/>
    <w:rsid w:val="006F7678"/>
    <w:rsid w:val="006F7E67"/>
    <w:rsid w:val="007000DD"/>
    <w:rsid w:val="007017FA"/>
    <w:rsid w:val="00701CC1"/>
    <w:rsid w:val="00701CFC"/>
    <w:rsid w:val="007023F3"/>
    <w:rsid w:val="007028DF"/>
    <w:rsid w:val="00702AC0"/>
    <w:rsid w:val="00702D86"/>
    <w:rsid w:val="00702F50"/>
    <w:rsid w:val="007038A7"/>
    <w:rsid w:val="00703947"/>
    <w:rsid w:val="0070433B"/>
    <w:rsid w:val="00704515"/>
    <w:rsid w:val="00704D0F"/>
    <w:rsid w:val="00705139"/>
    <w:rsid w:val="0070514C"/>
    <w:rsid w:val="00705572"/>
    <w:rsid w:val="0070568C"/>
    <w:rsid w:val="00705853"/>
    <w:rsid w:val="00705A4A"/>
    <w:rsid w:val="00705E3E"/>
    <w:rsid w:val="007068D6"/>
    <w:rsid w:val="00706A6E"/>
    <w:rsid w:val="00706FAD"/>
    <w:rsid w:val="00707200"/>
    <w:rsid w:val="007075A1"/>
    <w:rsid w:val="0070780C"/>
    <w:rsid w:val="00707884"/>
    <w:rsid w:val="00707DDD"/>
    <w:rsid w:val="0071062A"/>
    <w:rsid w:val="00710A10"/>
    <w:rsid w:val="00711183"/>
    <w:rsid w:val="0071183A"/>
    <w:rsid w:val="00711A0A"/>
    <w:rsid w:val="00711EE3"/>
    <w:rsid w:val="007126E3"/>
    <w:rsid w:val="007126E5"/>
    <w:rsid w:val="00712F37"/>
    <w:rsid w:val="00713A58"/>
    <w:rsid w:val="00713FA9"/>
    <w:rsid w:val="0071416F"/>
    <w:rsid w:val="00714876"/>
    <w:rsid w:val="00714D16"/>
    <w:rsid w:val="007150F6"/>
    <w:rsid w:val="007154A2"/>
    <w:rsid w:val="00715CBE"/>
    <w:rsid w:val="007163EF"/>
    <w:rsid w:val="007166FE"/>
    <w:rsid w:val="00716F98"/>
    <w:rsid w:val="0071701E"/>
    <w:rsid w:val="00721671"/>
    <w:rsid w:val="00721FC5"/>
    <w:rsid w:val="007227CA"/>
    <w:rsid w:val="00722AF1"/>
    <w:rsid w:val="00722CD2"/>
    <w:rsid w:val="00722EC2"/>
    <w:rsid w:val="007231C5"/>
    <w:rsid w:val="00723216"/>
    <w:rsid w:val="007232EE"/>
    <w:rsid w:val="0072374B"/>
    <w:rsid w:val="007245AE"/>
    <w:rsid w:val="00725602"/>
    <w:rsid w:val="007258D8"/>
    <w:rsid w:val="0072633C"/>
    <w:rsid w:val="00726466"/>
    <w:rsid w:val="00726D57"/>
    <w:rsid w:val="00726F29"/>
    <w:rsid w:val="00730836"/>
    <w:rsid w:val="00730987"/>
    <w:rsid w:val="007315E9"/>
    <w:rsid w:val="00731CF3"/>
    <w:rsid w:val="00731F1C"/>
    <w:rsid w:val="00732E26"/>
    <w:rsid w:val="007330DF"/>
    <w:rsid w:val="00733D1E"/>
    <w:rsid w:val="00734158"/>
    <w:rsid w:val="00734509"/>
    <w:rsid w:val="007348D8"/>
    <w:rsid w:val="00734964"/>
    <w:rsid w:val="00734D9C"/>
    <w:rsid w:val="007355F8"/>
    <w:rsid w:val="00735605"/>
    <w:rsid w:val="00735FFC"/>
    <w:rsid w:val="00736421"/>
    <w:rsid w:val="00736CAF"/>
    <w:rsid w:val="007372F6"/>
    <w:rsid w:val="00737BF2"/>
    <w:rsid w:val="00737EC6"/>
    <w:rsid w:val="0074020C"/>
    <w:rsid w:val="00740276"/>
    <w:rsid w:val="007405F2"/>
    <w:rsid w:val="0074137E"/>
    <w:rsid w:val="0074138E"/>
    <w:rsid w:val="007418E7"/>
    <w:rsid w:val="00741E9F"/>
    <w:rsid w:val="007420DB"/>
    <w:rsid w:val="0074227E"/>
    <w:rsid w:val="007423B4"/>
    <w:rsid w:val="0074306A"/>
    <w:rsid w:val="007435F0"/>
    <w:rsid w:val="0074396A"/>
    <w:rsid w:val="00743DEE"/>
    <w:rsid w:val="0074451A"/>
    <w:rsid w:val="00744E3C"/>
    <w:rsid w:val="0074565C"/>
    <w:rsid w:val="00745897"/>
    <w:rsid w:val="00745C4C"/>
    <w:rsid w:val="0074604D"/>
    <w:rsid w:val="00746657"/>
    <w:rsid w:val="007471B6"/>
    <w:rsid w:val="007473C4"/>
    <w:rsid w:val="00747813"/>
    <w:rsid w:val="00750542"/>
    <w:rsid w:val="00750646"/>
    <w:rsid w:val="00750C81"/>
    <w:rsid w:val="007519B2"/>
    <w:rsid w:val="00751BFA"/>
    <w:rsid w:val="00751D06"/>
    <w:rsid w:val="00751ECA"/>
    <w:rsid w:val="00752339"/>
    <w:rsid w:val="007523B6"/>
    <w:rsid w:val="007531E4"/>
    <w:rsid w:val="0075354D"/>
    <w:rsid w:val="00753EEC"/>
    <w:rsid w:val="00755265"/>
    <w:rsid w:val="00756467"/>
    <w:rsid w:val="007564F8"/>
    <w:rsid w:val="00757462"/>
    <w:rsid w:val="00757A02"/>
    <w:rsid w:val="00757C89"/>
    <w:rsid w:val="007600E9"/>
    <w:rsid w:val="007605E2"/>
    <w:rsid w:val="0076106C"/>
    <w:rsid w:val="00761819"/>
    <w:rsid w:val="00761A5D"/>
    <w:rsid w:val="00762635"/>
    <w:rsid w:val="007644B3"/>
    <w:rsid w:val="00764FFC"/>
    <w:rsid w:val="007653F0"/>
    <w:rsid w:val="0076552E"/>
    <w:rsid w:val="00765C07"/>
    <w:rsid w:val="00766399"/>
    <w:rsid w:val="007668FA"/>
    <w:rsid w:val="00766F16"/>
    <w:rsid w:val="0076781C"/>
    <w:rsid w:val="00767D68"/>
    <w:rsid w:val="00770221"/>
    <w:rsid w:val="00771841"/>
    <w:rsid w:val="0077197B"/>
    <w:rsid w:val="00771EB2"/>
    <w:rsid w:val="00772B11"/>
    <w:rsid w:val="00772D61"/>
    <w:rsid w:val="007734D1"/>
    <w:rsid w:val="007746A7"/>
    <w:rsid w:val="00774BB6"/>
    <w:rsid w:val="0077607E"/>
    <w:rsid w:val="007762CE"/>
    <w:rsid w:val="007818A1"/>
    <w:rsid w:val="0078196A"/>
    <w:rsid w:val="00781EF1"/>
    <w:rsid w:val="00781FB2"/>
    <w:rsid w:val="00782AE0"/>
    <w:rsid w:val="00782BEA"/>
    <w:rsid w:val="00783598"/>
    <w:rsid w:val="00783777"/>
    <w:rsid w:val="00783899"/>
    <w:rsid w:val="0078391F"/>
    <w:rsid w:val="00784394"/>
    <w:rsid w:val="0078476F"/>
    <w:rsid w:val="00784787"/>
    <w:rsid w:val="00785B62"/>
    <w:rsid w:val="0078623E"/>
    <w:rsid w:val="00787BC5"/>
    <w:rsid w:val="00790DC6"/>
    <w:rsid w:val="00790DCA"/>
    <w:rsid w:val="007912B5"/>
    <w:rsid w:val="007912F7"/>
    <w:rsid w:val="007919B0"/>
    <w:rsid w:val="00791B4A"/>
    <w:rsid w:val="00791E26"/>
    <w:rsid w:val="0079236C"/>
    <w:rsid w:val="0079263A"/>
    <w:rsid w:val="00793426"/>
    <w:rsid w:val="0079366E"/>
    <w:rsid w:val="00793E64"/>
    <w:rsid w:val="0079401E"/>
    <w:rsid w:val="00794044"/>
    <w:rsid w:val="007956B5"/>
    <w:rsid w:val="00795712"/>
    <w:rsid w:val="00795913"/>
    <w:rsid w:val="007963A2"/>
    <w:rsid w:val="00797998"/>
    <w:rsid w:val="007A05BA"/>
    <w:rsid w:val="007A0C7C"/>
    <w:rsid w:val="007A0D54"/>
    <w:rsid w:val="007A0E1C"/>
    <w:rsid w:val="007A118F"/>
    <w:rsid w:val="007A1575"/>
    <w:rsid w:val="007A1AE7"/>
    <w:rsid w:val="007A26CC"/>
    <w:rsid w:val="007A291C"/>
    <w:rsid w:val="007A3404"/>
    <w:rsid w:val="007A3694"/>
    <w:rsid w:val="007A41E4"/>
    <w:rsid w:val="007A44F5"/>
    <w:rsid w:val="007A4B5C"/>
    <w:rsid w:val="007A4C4E"/>
    <w:rsid w:val="007A4C6C"/>
    <w:rsid w:val="007A57F6"/>
    <w:rsid w:val="007A5B0A"/>
    <w:rsid w:val="007A5D26"/>
    <w:rsid w:val="007A66D7"/>
    <w:rsid w:val="007A6AB3"/>
    <w:rsid w:val="007A7129"/>
    <w:rsid w:val="007A7239"/>
    <w:rsid w:val="007B0509"/>
    <w:rsid w:val="007B0E79"/>
    <w:rsid w:val="007B16FD"/>
    <w:rsid w:val="007B2B0F"/>
    <w:rsid w:val="007B2D3E"/>
    <w:rsid w:val="007B3AC6"/>
    <w:rsid w:val="007B46C1"/>
    <w:rsid w:val="007B4F00"/>
    <w:rsid w:val="007B53E1"/>
    <w:rsid w:val="007B57E7"/>
    <w:rsid w:val="007B680F"/>
    <w:rsid w:val="007B7066"/>
    <w:rsid w:val="007B7DA1"/>
    <w:rsid w:val="007C01FD"/>
    <w:rsid w:val="007C1546"/>
    <w:rsid w:val="007C19CE"/>
    <w:rsid w:val="007C1FE3"/>
    <w:rsid w:val="007C22BA"/>
    <w:rsid w:val="007C32D2"/>
    <w:rsid w:val="007C38D9"/>
    <w:rsid w:val="007C3F96"/>
    <w:rsid w:val="007C4E45"/>
    <w:rsid w:val="007C562B"/>
    <w:rsid w:val="007C576C"/>
    <w:rsid w:val="007C7065"/>
    <w:rsid w:val="007C75A9"/>
    <w:rsid w:val="007C7FAF"/>
    <w:rsid w:val="007D0534"/>
    <w:rsid w:val="007D09E2"/>
    <w:rsid w:val="007D0A7E"/>
    <w:rsid w:val="007D0B48"/>
    <w:rsid w:val="007D0E73"/>
    <w:rsid w:val="007D0FE7"/>
    <w:rsid w:val="007D105F"/>
    <w:rsid w:val="007D1166"/>
    <w:rsid w:val="007D1345"/>
    <w:rsid w:val="007D1761"/>
    <w:rsid w:val="007D19BD"/>
    <w:rsid w:val="007D2348"/>
    <w:rsid w:val="007D26D9"/>
    <w:rsid w:val="007D299A"/>
    <w:rsid w:val="007D2A52"/>
    <w:rsid w:val="007D2B10"/>
    <w:rsid w:val="007D2E8F"/>
    <w:rsid w:val="007D35F0"/>
    <w:rsid w:val="007D49C8"/>
    <w:rsid w:val="007D5743"/>
    <w:rsid w:val="007D5820"/>
    <w:rsid w:val="007D5AD5"/>
    <w:rsid w:val="007D685F"/>
    <w:rsid w:val="007D6A0D"/>
    <w:rsid w:val="007D6A24"/>
    <w:rsid w:val="007D6CFE"/>
    <w:rsid w:val="007D6E1F"/>
    <w:rsid w:val="007D774D"/>
    <w:rsid w:val="007D7CD6"/>
    <w:rsid w:val="007E01D5"/>
    <w:rsid w:val="007E08CE"/>
    <w:rsid w:val="007E135D"/>
    <w:rsid w:val="007E1504"/>
    <w:rsid w:val="007E1688"/>
    <w:rsid w:val="007E172D"/>
    <w:rsid w:val="007E18D1"/>
    <w:rsid w:val="007E2A81"/>
    <w:rsid w:val="007E32B4"/>
    <w:rsid w:val="007E3925"/>
    <w:rsid w:val="007E43F2"/>
    <w:rsid w:val="007E4CA9"/>
    <w:rsid w:val="007E5C25"/>
    <w:rsid w:val="007E5EAA"/>
    <w:rsid w:val="007E6267"/>
    <w:rsid w:val="007E639B"/>
    <w:rsid w:val="007E692F"/>
    <w:rsid w:val="007E6A35"/>
    <w:rsid w:val="007E6BA2"/>
    <w:rsid w:val="007E734D"/>
    <w:rsid w:val="007E7A9B"/>
    <w:rsid w:val="007F05DA"/>
    <w:rsid w:val="007F1B67"/>
    <w:rsid w:val="007F241F"/>
    <w:rsid w:val="007F2535"/>
    <w:rsid w:val="007F277F"/>
    <w:rsid w:val="007F2C32"/>
    <w:rsid w:val="007F2F2A"/>
    <w:rsid w:val="007F2FFF"/>
    <w:rsid w:val="007F3E85"/>
    <w:rsid w:val="007F44D6"/>
    <w:rsid w:val="007F4A6A"/>
    <w:rsid w:val="007F4C90"/>
    <w:rsid w:val="007F4D1F"/>
    <w:rsid w:val="007F6897"/>
    <w:rsid w:val="007F6FC3"/>
    <w:rsid w:val="007F7DE2"/>
    <w:rsid w:val="0080055E"/>
    <w:rsid w:val="00800C78"/>
    <w:rsid w:val="00802A10"/>
    <w:rsid w:val="008030F0"/>
    <w:rsid w:val="0080310B"/>
    <w:rsid w:val="00803276"/>
    <w:rsid w:val="00803A15"/>
    <w:rsid w:val="00804DE0"/>
    <w:rsid w:val="00805AD6"/>
    <w:rsid w:val="00805B3C"/>
    <w:rsid w:val="00805DB0"/>
    <w:rsid w:val="008061F1"/>
    <w:rsid w:val="00806D3E"/>
    <w:rsid w:val="00806DF3"/>
    <w:rsid w:val="00806DF4"/>
    <w:rsid w:val="008073C2"/>
    <w:rsid w:val="008074E0"/>
    <w:rsid w:val="00807BDB"/>
    <w:rsid w:val="00807BF1"/>
    <w:rsid w:val="0081002A"/>
    <w:rsid w:val="0081083B"/>
    <w:rsid w:val="00810B9F"/>
    <w:rsid w:val="0081135F"/>
    <w:rsid w:val="00812460"/>
    <w:rsid w:val="00812796"/>
    <w:rsid w:val="008133CA"/>
    <w:rsid w:val="0081476E"/>
    <w:rsid w:val="008149F0"/>
    <w:rsid w:val="00814CEB"/>
    <w:rsid w:val="00814E44"/>
    <w:rsid w:val="00815347"/>
    <w:rsid w:val="00815A5F"/>
    <w:rsid w:val="00815E7E"/>
    <w:rsid w:val="00815FD2"/>
    <w:rsid w:val="0081682D"/>
    <w:rsid w:val="00816C56"/>
    <w:rsid w:val="00816D83"/>
    <w:rsid w:val="00816F6B"/>
    <w:rsid w:val="008176E1"/>
    <w:rsid w:val="00817B94"/>
    <w:rsid w:val="008202F6"/>
    <w:rsid w:val="00820510"/>
    <w:rsid w:val="00820805"/>
    <w:rsid w:val="00820863"/>
    <w:rsid w:val="00821800"/>
    <w:rsid w:val="00821CE7"/>
    <w:rsid w:val="00822307"/>
    <w:rsid w:val="008227D6"/>
    <w:rsid w:val="008230ED"/>
    <w:rsid w:val="008244D5"/>
    <w:rsid w:val="00824A94"/>
    <w:rsid w:val="008255FB"/>
    <w:rsid w:val="0082583F"/>
    <w:rsid w:val="00826506"/>
    <w:rsid w:val="0082651A"/>
    <w:rsid w:val="0082672B"/>
    <w:rsid w:val="00826777"/>
    <w:rsid w:val="008267E4"/>
    <w:rsid w:val="008268C6"/>
    <w:rsid w:val="00826F1E"/>
    <w:rsid w:val="008307E9"/>
    <w:rsid w:val="00831B11"/>
    <w:rsid w:val="00831C0C"/>
    <w:rsid w:val="00832E4A"/>
    <w:rsid w:val="008330BC"/>
    <w:rsid w:val="008333A9"/>
    <w:rsid w:val="00833401"/>
    <w:rsid w:val="00833608"/>
    <w:rsid w:val="0083423A"/>
    <w:rsid w:val="00834C1A"/>
    <w:rsid w:val="0083532A"/>
    <w:rsid w:val="008355D0"/>
    <w:rsid w:val="008357EA"/>
    <w:rsid w:val="00836580"/>
    <w:rsid w:val="00836E3D"/>
    <w:rsid w:val="00836F2D"/>
    <w:rsid w:val="0083797A"/>
    <w:rsid w:val="00837B18"/>
    <w:rsid w:val="0084026F"/>
    <w:rsid w:val="00840277"/>
    <w:rsid w:val="00840807"/>
    <w:rsid w:val="008411CF"/>
    <w:rsid w:val="00841698"/>
    <w:rsid w:val="00841C63"/>
    <w:rsid w:val="00841DED"/>
    <w:rsid w:val="008428BD"/>
    <w:rsid w:val="00842E9B"/>
    <w:rsid w:val="00843AC4"/>
    <w:rsid w:val="00843FF2"/>
    <w:rsid w:val="00844683"/>
    <w:rsid w:val="008446D7"/>
    <w:rsid w:val="00844B82"/>
    <w:rsid w:val="00844D11"/>
    <w:rsid w:val="00845559"/>
    <w:rsid w:val="00845747"/>
    <w:rsid w:val="0084583F"/>
    <w:rsid w:val="00845B1B"/>
    <w:rsid w:val="0084609E"/>
    <w:rsid w:val="008462F4"/>
    <w:rsid w:val="00847035"/>
    <w:rsid w:val="00847875"/>
    <w:rsid w:val="00847D59"/>
    <w:rsid w:val="008507A5"/>
    <w:rsid w:val="008509C6"/>
    <w:rsid w:val="0085166A"/>
    <w:rsid w:val="00851B30"/>
    <w:rsid w:val="0085215E"/>
    <w:rsid w:val="00852417"/>
    <w:rsid w:val="0085243C"/>
    <w:rsid w:val="00852448"/>
    <w:rsid w:val="0085271F"/>
    <w:rsid w:val="008528F7"/>
    <w:rsid w:val="0085298B"/>
    <w:rsid w:val="00852A04"/>
    <w:rsid w:val="008530E4"/>
    <w:rsid w:val="00853499"/>
    <w:rsid w:val="00854E2C"/>
    <w:rsid w:val="0085575D"/>
    <w:rsid w:val="00855894"/>
    <w:rsid w:val="00855BB1"/>
    <w:rsid w:val="00855D51"/>
    <w:rsid w:val="00856531"/>
    <w:rsid w:val="0085660D"/>
    <w:rsid w:val="00856971"/>
    <w:rsid w:val="00856A53"/>
    <w:rsid w:val="00856B18"/>
    <w:rsid w:val="00856CB8"/>
    <w:rsid w:val="00856E82"/>
    <w:rsid w:val="00857870"/>
    <w:rsid w:val="00857983"/>
    <w:rsid w:val="00857CD6"/>
    <w:rsid w:val="0086021C"/>
    <w:rsid w:val="00860886"/>
    <w:rsid w:val="00860EE1"/>
    <w:rsid w:val="00860FAD"/>
    <w:rsid w:val="00861690"/>
    <w:rsid w:val="0086213D"/>
    <w:rsid w:val="008627EE"/>
    <w:rsid w:val="00862852"/>
    <w:rsid w:val="00863A21"/>
    <w:rsid w:val="00863BEA"/>
    <w:rsid w:val="008648D8"/>
    <w:rsid w:val="00864D3F"/>
    <w:rsid w:val="008651C1"/>
    <w:rsid w:val="0086532F"/>
    <w:rsid w:val="0086571E"/>
    <w:rsid w:val="0086596A"/>
    <w:rsid w:val="008660F0"/>
    <w:rsid w:val="00866150"/>
    <w:rsid w:val="00866309"/>
    <w:rsid w:val="00866A2C"/>
    <w:rsid w:val="008672B5"/>
    <w:rsid w:val="00867311"/>
    <w:rsid w:val="00870B8E"/>
    <w:rsid w:val="00871523"/>
    <w:rsid w:val="00872232"/>
    <w:rsid w:val="00872514"/>
    <w:rsid w:val="0087260E"/>
    <w:rsid w:val="0087265A"/>
    <w:rsid w:val="00872EFA"/>
    <w:rsid w:val="00873007"/>
    <w:rsid w:val="008731E7"/>
    <w:rsid w:val="0087334C"/>
    <w:rsid w:val="0087378D"/>
    <w:rsid w:val="00873BB7"/>
    <w:rsid w:val="00873CF2"/>
    <w:rsid w:val="00873E61"/>
    <w:rsid w:val="00873ED2"/>
    <w:rsid w:val="00874B83"/>
    <w:rsid w:val="008756B6"/>
    <w:rsid w:val="0087688D"/>
    <w:rsid w:val="0087696A"/>
    <w:rsid w:val="00876A43"/>
    <w:rsid w:val="00877B19"/>
    <w:rsid w:val="008806AD"/>
    <w:rsid w:val="0088099E"/>
    <w:rsid w:val="00880A7F"/>
    <w:rsid w:val="00881B71"/>
    <w:rsid w:val="00881F3C"/>
    <w:rsid w:val="00882F2C"/>
    <w:rsid w:val="00883052"/>
    <w:rsid w:val="008832AF"/>
    <w:rsid w:val="00883390"/>
    <w:rsid w:val="0088363A"/>
    <w:rsid w:val="008838D8"/>
    <w:rsid w:val="00883EBC"/>
    <w:rsid w:val="0088430F"/>
    <w:rsid w:val="00884609"/>
    <w:rsid w:val="00884661"/>
    <w:rsid w:val="008853DB"/>
    <w:rsid w:val="008853EE"/>
    <w:rsid w:val="00885FD0"/>
    <w:rsid w:val="00886971"/>
    <w:rsid w:val="00886AFA"/>
    <w:rsid w:val="00887019"/>
    <w:rsid w:val="00887040"/>
    <w:rsid w:val="008870CB"/>
    <w:rsid w:val="0088717A"/>
    <w:rsid w:val="008876DE"/>
    <w:rsid w:val="0089001D"/>
    <w:rsid w:val="008901F3"/>
    <w:rsid w:val="008906EF"/>
    <w:rsid w:val="0089080F"/>
    <w:rsid w:val="00890D3A"/>
    <w:rsid w:val="008916B4"/>
    <w:rsid w:val="00891778"/>
    <w:rsid w:val="0089268A"/>
    <w:rsid w:val="0089379D"/>
    <w:rsid w:val="00893B34"/>
    <w:rsid w:val="00893C86"/>
    <w:rsid w:val="0089485C"/>
    <w:rsid w:val="00895378"/>
    <w:rsid w:val="008959C2"/>
    <w:rsid w:val="008959F2"/>
    <w:rsid w:val="00895B21"/>
    <w:rsid w:val="00895CB9"/>
    <w:rsid w:val="00895DB6"/>
    <w:rsid w:val="00895FDB"/>
    <w:rsid w:val="00896AF1"/>
    <w:rsid w:val="00897F03"/>
    <w:rsid w:val="008A063C"/>
    <w:rsid w:val="008A07FB"/>
    <w:rsid w:val="008A10A0"/>
    <w:rsid w:val="008A1476"/>
    <w:rsid w:val="008A2639"/>
    <w:rsid w:val="008A3919"/>
    <w:rsid w:val="008A408C"/>
    <w:rsid w:val="008A43F4"/>
    <w:rsid w:val="008A5600"/>
    <w:rsid w:val="008A59D5"/>
    <w:rsid w:val="008A614A"/>
    <w:rsid w:val="008A766E"/>
    <w:rsid w:val="008A7B5A"/>
    <w:rsid w:val="008A7CA9"/>
    <w:rsid w:val="008B007A"/>
    <w:rsid w:val="008B1547"/>
    <w:rsid w:val="008B158B"/>
    <w:rsid w:val="008B15A9"/>
    <w:rsid w:val="008B2381"/>
    <w:rsid w:val="008B26CA"/>
    <w:rsid w:val="008B33AC"/>
    <w:rsid w:val="008B363C"/>
    <w:rsid w:val="008B4314"/>
    <w:rsid w:val="008B4469"/>
    <w:rsid w:val="008B46C6"/>
    <w:rsid w:val="008B50DD"/>
    <w:rsid w:val="008B52B6"/>
    <w:rsid w:val="008B53EF"/>
    <w:rsid w:val="008B5883"/>
    <w:rsid w:val="008B6D83"/>
    <w:rsid w:val="008B743C"/>
    <w:rsid w:val="008B7671"/>
    <w:rsid w:val="008B7828"/>
    <w:rsid w:val="008B78D5"/>
    <w:rsid w:val="008B79B2"/>
    <w:rsid w:val="008B7B74"/>
    <w:rsid w:val="008B7BD5"/>
    <w:rsid w:val="008C0249"/>
    <w:rsid w:val="008C15B7"/>
    <w:rsid w:val="008C200A"/>
    <w:rsid w:val="008C25A0"/>
    <w:rsid w:val="008C286F"/>
    <w:rsid w:val="008C2A2B"/>
    <w:rsid w:val="008C341D"/>
    <w:rsid w:val="008C3A95"/>
    <w:rsid w:val="008C3D8B"/>
    <w:rsid w:val="008C40E1"/>
    <w:rsid w:val="008C4598"/>
    <w:rsid w:val="008C4B36"/>
    <w:rsid w:val="008C4DAB"/>
    <w:rsid w:val="008C5E25"/>
    <w:rsid w:val="008C65B6"/>
    <w:rsid w:val="008C6A37"/>
    <w:rsid w:val="008C72FC"/>
    <w:rsid w:val="008C74E2"/>
    <w:rsid w:val="008C7AA1"/>
    <w:rsid w:val="008C7E6D"/>
    <w:rsid w:val="008D018B"/>
    <w:rsid w:val="008D04E1"/>
    <w:rsid w:val="008D0528"/>
    <w:rsid w:val="008D072B"/>
    <w:rsid w:val="008D0738"/>
    <w:rsid w:val="008D127A"/>
    <w:rsid w:val="008D1DDA"/>
    <w:rsid w:val="008D2371"/>
    <w:rsid w:val="008D31EE"/>
    <w:rsid w:val="008D32CB"/>
    <w:rsid w:val="008D396E"/>
    <w:rsid w:val="008D3C91"/>
    <w:rsid w:val="008D4268"/>
    <w:rsid w:val="008D4326"/>
    <w:rsid w:val="008D4496"/>
    <w:rsid w:val="008D4566"/>
    <w:rsid w:val="008D57E6"/>
    <w:rsid w:val="008D5B94"/>
    <w:rsid w:val="008D5BA4"/>
    <w:rsid w:val="008D5DE3"/>
    <w:rsid w:val="008D603E"/>
    <w:rsid w:val="008D6374"/>
    <w:rsid w:val="008D6489"/>
    <w:rsid w:val="008D6928"/>
    <w:rsid w:val="008D6C93"/>
    <w:rsid w:val="008D76D7"/>
    <w:rsid w:val="008D7930"/>
    <w:rsid w:val="008D7A48"/>
    <w:rsid w:val="008D7A9C"/>
    <w:rsid w:val="008D7B15"/>
    <w:rsid w:val="008D7F34"/>
    <w:rsid w:val="008E0430"/>
    <w:rsid w:val="008E04CF"/>
    <w:rsid w:val="008E0A96"/>
    <w:rsid w:val="008E2829"/>
    <w:rsid w:val="008E2F85"/>
    <w:rsid w:val="008E31BB"/>
    <w:rsid w:val="008E3261"/>
    <w:rsid w:val="008E3D97"/>
    <w:rsid w:val="008E49D1"/>
    <w:rsid w:val="008E5603"/>
    <w:rsid w:val="008E59D9"/>
    <w:rsid w:val="008E5F26"/>
    <w:rsid w:val="008E653D"/>
    <w:rsid w:val="008E7088"/>
    <w:rsid w:val="008E70C3"/>
    <w:rsid w:val="008E73E7"/>
    <w:rsid w:val="008E7C09"/>
    <w:rsid w:val="008F0493"/>
    <w:rsid w:val="008F08F9"/>
    <w:rsid w:val="008F0AC6"/>
    <w:rsid w:val="008F23E7"/>
    <w:rsid w:val="008F2620"/>
    <w:rsid w:val="008F2AE9"/>
    <w:rsid w:val="008F3440"/>
    <w:rsid w:val="008F3591"/>
    <w:rsid w:val="008F3A9B"/>
    <w:rsid w:val="008F3BFD"/>
    <w:rsid w:val="008F3E90"/>
    <w:rsid w:val="008F447C"/>
    <w:rsid w:val="008F4DCC"/>
    <w:rsid w:val="008F61E9"/>
    <w:rsid w:val="008F65CC"/>
    <w:rsid w:val="008F73BB"/>
    <w:rsid w:val="008F7515"/>
    <w:rsid w:val="008F7847"/>
    <w:rsid w:val="00900651"/>
    <w:rsid w:val="00901108"/>
    <w:rsid w:val="009012B3"/>
    <w:rsid w:val="009013A4"/>
    <w:rsid w:val="0090167D"/>
    <w:rsid w:val="009018CC"/>
    <w:rsid w:val="00901AA0"/>
    <w:rsid w:val="00901B43"/>
    <w:rsid w:val="00901C48"/>
    <w:rsid w:val="009037CF"/>
    <w:rsid w:val="00903C18"/>
    <w:rsid w:val="00904BDD"/>
    <w:rsid w:val="009056BB"/>
    <w:rsid w:val="00905D93"/>
    <w:rsid w:val="00905DA7"/>
    <w:rsid w:val="00905E86"/>
    <w:rsid w:val="009066B2"/>
    <w:rsid w:val="00906AFF"/>
    <w:rsid w:val="00906BCA"/>
    <w:rsid w:val="00910A96"/>
    <w:rsid w:val="00910E1D"/>
    <w:rsid w:val="00911C06"/>
    <w:rsid w:val="00911F03"/>
    <w:rsid w:val="0091311A"/>
    <w:rsid w:val="00913769"/>
    <w:rsid w:val="009139A5"/>
    <w:rsid w:val="00913A97"/>
    <w:rsid w:val="00913FD2"/>
    <w:rsid w:val="0091407B"/>
    <w:rsid w:val="009145A8"/>
    <w:rsid w:val="0091469A"/>
    <w:rsid w:val="009147A2"/>
    <w:rsid w:val="00914EF7"/>
    <w:rsid w:val="009151BB"/>
    <w:rsid w:val="0091567F"/>
    <w:rsid w:val="00915E8B"/>
    <w:rsid w:val="0091644B"/>
    <w:rsid w:val="00916588"/>
    <w:rsid w:val="00916DE5"/>
    <w:rsid w:val="009201CC"/>
    <w:rsid w:val="00920442"/>
    <w:rsid w:val="009204C9"/>
    <w:rsid w:val="00920636"/>
    <w:rsid w:val="00920827"/>
    <w:rsid w:val="00920978"/>
    <w:rsid w:val="0092217F"/>
    <w:rsid w:val="00922990"/>
    <w:rsid w:val="00922A0A"/>
    <w:rsid w:val="00923678"/>
    <w:rsid w:val="00924538"/>
    <w:rsid w:val="0092482F"/>
    <w:rsid w:val="00924A71"/>
    <w:rsid w:val="00924E8C"/>
    <w:rsid w:val="00925F94"/>
    <w:rsid w:val="0092630D"/>
    <w:rsid w:val="00927094"/>
    <w:rsid w:val="00927343"/>
    <w:rsid w:val="00927858"/>
    <w:rsid w:val="00927973"/>
    <w:rsid w:val="00927A74"/>
    <w:rsid w:val="00927C1F"/>
    <w:rsid w:val="00927E1C"/>
    <w:rsid w:val="00930218"/>
    <w:rsid w:val="00931B64"/>
    <w:rsid w:val="00931EC7"/>
    <w:rsid w:val="00932020"/>
    <w:rsid w:val="00932293"/>
    <w:rsid w:val="00932C64"/>
    <w:rsid w:val="00933023"/>
    <w:rsid w:val="009345CA"/>
    <w:rsid w:val="00934DBD"/>
    <w:rsid w:val="00936153"/>
    <w:rsid w:val="00936428"/>
    <w:rsid w:val="00936594"/>
    <w:rsid w:val="00937200"/>
    <w:rsid w:val="00937C86"/>
    <w:rsid w:val="0094001B"/>
    <w:rsid w:val="00940037"/>
    <w:rsid w:val="00940687"/>
    <w:rsid w:val="009412C2"/>
    <w:rsid w:val="0094184D"/>
    <w:rsid w:val="009420FF"/>
    <w:rsid w:val="00942182"/>
    <w:rsid w:val="0094246F"/>
    <w:rsid w:val="0094252D"/>
    <w:rsid w:val="009425A5"/>
    <w:rsid w:val="00942630"/>
    <w:rsid w:val="0094296B"/>
    <w:rsid w:val="009434AD"/>
    <w:rsid w:val="00943BF3"/>
    <w:rsid w:val="00943D08"/>
    <w:rsid w:val="00943F52"/>
    <w:rsid w:val="009444D6"/>
    <w:rsid w:val="0094474C"/>
    <w:rsid w:val="00944813"/>
    <w:rsid w:val="0094481F"/>
    <w:rsid w:val="00944D65"/>
    <w:rsid w:val="009451F8"/>
    <w:rsid w:val="00945460"/>
    <w:rsid w:val="00945774"/>
    <w:rsid w:val="009460CC"/>
    <w:rsid w:val="00946B57"/>
    <w:rsid w:val="00947083"/>
    <w:rsid w:val="00947C1C"/>
    <w:rsid w:val="00947F70"/>
    <w:rsid w:val="009504A2"/>
    <w:rsid w:val="0095104F"/>
    <w:rsid w:val="009514E4"/>
    <w:rsid w:val="00951585"/>
    <w:rsid w:val="00951AD9"/>
    <w:rsid w:val="00952282"/>
    <w:rsid w:val="009535C8"/>
    <w:rsid w:val="0095382F"/>
    <w:rsid w:val="009538E9"/>
    <w:rsid w:val="00953A16"/>
    <w:rsid w:val="009551E5"/>
    <w:rsid w:val="00955812"/>
    <w:rsid w:val="00955855"/>
    <w:rsid w:val="00955B4A"/>
    <w:rsid w:val="00955C66"/>
    <w:rsid w:val="00956769"/>
    <w:rsid w:val="009567F3"/>
    <w:rsid w:val="00956A0F"/>
    <w:rsid w:val="00956B5D"/>
    <w:rsid w:val="00956C27"/>
    <w:rsid w:val="009576F9"/>
    <w:rsid w:val="00957AEF"/>
    <w:rsid w:val="009602BF"/>
    <w:rsid w:val="0096086B"/>
    <w:rsid w:val="00960918"/>
    <w:rsid w:val="0096127D"/>
    <w:rsid w:val="00961381"/>
    <w:rsid w:val="00961C12"/>
    <w:rsid w:val="00961D89"/>
    <w:rsid w:val="00962F84"/>
    <w:rsid w:val="009641C1"/>
    <w:rsid w:val="009647AE"/>
    <w:rsid w:val="00965151"/>
    <w:rsid w:val="0096585A"/>
    <w:rsid w:val="009669CA"/>
    <w:rsid w:val="00966B50"/>
    <w:rsid w:val="00966D2E"/>
    <w:rsid w:val="00967A79"/>
    <w:rsid w:val="00967D1B"/>
    <w:rsid w:val="0097007C"/>
    <w:rsid w:val="00970A7F"/>
    <w:rsid w:val="00970E0B"/>
    <w:rsid w:val="009712EB"/>
    <w:rsid w:val="00971705"/>
    <w:rsid w:val="00971E44"/>
    <w:rsid w:val="009731C4"/>
    <w:rsid w:val="009732BE"/>
    <w:rsid w:val="00973F3A"/>
    <w:rsid w:val="00974667"/>
    <w:rsid w:val="009769E3"/>
    <w:rsid w:val="00976AB6"/>
    <w:rsid w:val="00976D76"/>
    <w:rsid w:val="0097739E"/>
    <w:rsid w:val="0097794E"/>
    <w:rsid w:val="00977A29"/>
    <w:rsid w:val="009801CB"/>
    <w:rsid w:val="009804B8"/>
    <w:rsid w:val="0098079F"/>
    <w:rsid w:val="009810DA"/>
    <w:rsid w:val="009818FB"/>
    <w:rsid w:val="00981C4E"/>
    <w:rsid w:val="009821BA"/>
    <w:rsid w:val="00982959"/>
    <w:rsid w:val="00982B11"/>
    <w:rsid w:val="0098317F"/>
    <w:rsid w:val="009836B3"/>
    <w:rsid w:val="0098471D"/>
    <w:rsid w:val="00985195"/>
    <w:rsid w:val="00985B17"/>
    <w:rsid w:val="00985DCF"/>
    <w:rsid w:val="00985E36"/>
    <w:rsid w:val="00985E5C"/>
    <w:rsid w:val="00985F9F"/>
    <w:rsid w:val="009861DC"/>
    <w:rsid w:val="00986548"/>
    <w:rsid w:val="00986EBE"/>
    <w:rsid w:val="009871FF"/>
    <w:rsid w:val="00987479"/>
    <w:rsid w:val="0099052F"/>
    <w:rsid w:val="0099127B"/>
    <w:rsid w:val="009921C4"/>
    <w:rsid w:val="00992285"/>
    <w:rsid w:val="00992951"/>
    <w:rsid w:val="00992C74"/>
    <w:rsid w:val="009937B2"/>
    <w:rsid w:val="00993974"/>
    <w:rsid w:val="00993C39"/>
    <w:rsid w:val="009942A0"/>
    <w:rsid w:val="00994334"/>
    <w:rsid w:val="00994FB0"/>
    <w:rsid w:val="00995744"/>
    <w:rsid w:val="00996787"/>
    <w:rsid w:val="0099695A"/>
    <w:rsid w:val="009973C6"/>
    <w:rsid w:val="009976D8"/>
    <w:rsid w:val="00997938"/>
    <w:rsid w:val="009A0FA6"/>
    <w:rsid w:val="009A1410"/>
    <w:rsid w:val="009A197E"/>
    <w:rsid w:val="009A2B13"/>
    <w:rsid w:val="009A2DEB"/>
    <w:rsid w:val="009A3182"/>
    <w:rsid w:val="009A33D2"/>
    <w:rsid w:val="009A374A"/>
    <w:rsid w:val="009A3B63"/>
    <w:rsid w:val="009A5245"/>
    <w:rsid w:val="009A5940"/>
    <w:rsid w:val="009A6F33"/>
    <w:rsid w:val="009A7401"/>
    <w:rsid w:val="009B0C84"/>
    <w:rsid w:val="009B121A"/>
    <w:rsid w:val="009B159E"/>
    <w:rsid w:val="009B2602"/>
    <w:rsid w:val="009B3303"/>
    <w:rsid w:val="009B33AA"/>
    <w:rsid w:val="009B3973"/>
    <w:rsid w:val="009B39BE"/>
    <w:rsid w:val="009B3C08"/>
    <w:rsid w:val="009B3D54"/>
    <w:rsid w:val="009B4200"/>
    <w:rsid w:val="009B4C7F"/>
    <w:rsid w:val="009B4CAE"/>
    <w:rsid w:val="009B4D19"/>
    <w:rsid w:val="009B5D63"/>
    <w:rsid w:val="009B5E65"/>
    <w:rsid w:val="009B5EB5"/>
    <w:rsid w:val="009B696F"/>
    <w:rsid w:val="009B6B5C"/>
    <w:rsid w:val="009B79DB"/>
    <w:rsid w:val="009C11E1"/>
    <w:rsid w:val="009C2439"/>
    <w:rsid w:val="009C27D6"/>
    <w:rsid w:val="009C2AB0"/>
    <w:rsid w:val="009C2CF5"/>
    <w:rsid w:val="009C3A28"/>
    <w:rsid w:val="009C3D2B"/>
    <w:rsid w:val="009C4214"/>
    <w:rsid w:val="009C4A33"/>
    <w:rsid w:val="009C53EA"/>
    <w:rsid w:val="009C5A1F"/>
    <w:rsid w:val="009C6DAC"/>
    <w:rsid w:val="009C71E4"/>
    <w:rsid w:val="009D02A7"/>
    <w:rsid w:val="009D0451"/>
    <w:rsid w:val="009D0A64"/>
    <w:rsid w:val="009D0B64"/>
    <w:rsid w:val="009D1124"/>
    <w:rsid w:val="009D14DD"/>
    <w:rsid w:val="009D15C7"/>
    <w:rsid w:val="009D1957"/>
    <w:rsid w:val="009D2096"/>
    <w:rsid w:val="009D2174"/>
    <w:rsid w:val="009D2486"/>
    <w:rsid w:val="009D3079"/>
    <w:rsid w:val="009D3110"/>
    <w:rsid w:val="009D33E3"/>
    <w:rsid w:val="009D355B"/>
    <w:rsid w:val="009D3A15"/>
    <w:rsid w:val="009D3F4C"/>
    <w:rsid w:val="009D5074"/>
    <w:rsid w:val="009D5223"/>
    <w:rsid w:val="009D5787"/>
    <w:rsid w:val="009D5A8F"/>
    <w:rsid w:val="009D5C7D"/>
    <w:rsid w:val="009D6135"/>
    <w:rsid w:val="009D61EC"/>
    <w:rsid w:val="009D63D5"/>
    <w:rsid w:val="009D685F"/>
    <w:rsid w:val="009D6D98"/>
    <w:rsid w:val="009D70B1"/>
    <w:rsid w:val="009D73FF"/>
    <w:rsid w:val="009E011F"/>
    <w:rsid w:val="009E029F"/>
    <w:rsid w:val="009E0412"/>
    <w:rsid w:val="009E2047"/>
    <w:rsid w:val="009E2473"/>
    <w:rsid w:val="009E2A19"/>
    <w:rsid w:val="009E2AB1"/>
    <w:rsid w:val="009E2B6C"/>
    <w:rsid w:val="009E2CA8"/>
    <w:rsid w:val="009E33F1"/>
    <w:rsid w:val="009E38C9"/>
    <w:rsid w:val="009E3A20"/>
    <w:rsid w:val="009E3B56"/>
    <w:rsid w:val="009E3EC1"/>
    <w:rsid w:val="009E3F77"/>
    <w:rsid w:val="009E3F9C"/>
    <w:rsid w:val="009E4036"/>
    <w:rsid w:val="009E58AA"/>
    <w:rsid w:val="009E603C"/>
    <w:rsid w:val="009E676B"/>
    <w:rsid w:val="009E68E2"/>
    <w:rsid w:val="009E6CB0"/>
    <w:rsid w:val="009E6D68"/>
    <w:rsid w:val="009E6EFE"/>
    <w:rsid w:val="009F045E"/>
    <w:rsid w:val="009F0A96"/>
    <w:rsid w:val="009F0D57"/>
    <w:rsid w:val="009F0F11"/>
    <w:rsid w:val="009F1473"/>
    <w:rsid w:val="009F1C5C"/>
    <w:rsid w:val="009F256A"/>
    <w:rsid w:val="009F269E"/>
    <w:rsid w:val="009F2812"/>
    <w:rsid w:val="009F3DD2"/>
    <w:rsid w:val="009F4BF7"/>
    <w:rsid w:val="009F50AE"/>
    <w:rsid w:val="009F52B7"/>
    <w:rsid w:val="009F57D2"/>
    <w:rsid w:val="009F5821"/>
    <w:rsid w:val="009F5AA3"/>
    <w:rsid w:val="009F5AEB"/>
    <w:rsid w:val="009F5AF0"/>
    <w:rsid w:val="009F5C69"/>
    <w:rsid w:val="009F6835"/>
    <w:rsid w:val="009F747A"/>
    <w:rsid w:val="009F772D"/>
    <w:rsid w:val="00A0058D"/>
    <w:rsid w:val="00A00E2F"/>
    <w:rsid w:val="00A0154A"/>
    <w:rsid w:val="00A01A20"/>
    <w:rsid w:val="00A0249F"/>
    <w:rsid w:val="00A03067"/>
    <w:rsid w:val="00A03137"/>
    <w:rsid w:val="00A0321A"/>
    <w:rsid w:val="00A0347B"/>
    <w:rsid w:val="00A04461"/>
    <w:rsid w:val="00A04B9B"/>
    <w:rsid w:val="00A04BD3"/>
    <w:rsid w:val="00A04FD2"/>
    <w:rsid w:val="00A05A3F"/>
    <w:rsid w:val="00A06433"/>
    <w:rsid w:val="00A07054"/>
    <w:rsid w:val="00A073F1"/>
    <w:rsid w:val="00A07B82"/>
    <w:rsid w:val="00A103BF"/>
    <w:rsid w:val="00A1140E"/>
    <w:rsid w:val="00A11B89"/>
    <w:rsid w:val="00A121E3"/>
    <w:rsid w:val="00A12816"/>
    <w:rsid w:val="00A129C2"/>
    <w:rsid w:val="00A13067"/>
    <w:rsid w:val="00A131AE"/>
    <w:rsid w:val="00A1342E"/>
    <w:rsid w:val="00A13820"/>
    <w:rsid w:val="00A139EF"/>
    <w:rsid w:val="00A1439B"/>
    <w:rsid w:val="00A158C2"/>
    <w:rsid w:val="00A17134"/>
    <w:rsid w:val="00A20033"/>
    <w:rsid w:val="00A208C9"/>
    <w:rsid w:val="00A209A7"/>
    <w:rsid w:val="00A20A60"/>
    <w:rsid w:val="00A21B89"/>
    <w:rsid w:val="00A229F1"/>
    <w:rsid w:val="00A22B52"/>
    <w:rsid w:val="00A22BEF"/>
    <w:rsid w:val="00A22C64"/>
    <w:rsid w:val="00A23245"/>
    <w:rsid w:val="00A23F10"/>
    <w:rsid w:val="00A24172"/>
    <w:rsid w:val="00A24997"/>
    <w:rsid w:val="00A24B9B"/>
    <w:rsid w:val="00A267E1"/>
    <w:rsid w:val="00A26B31"/>
    <w:rsid w:val="00A27A3E"/>
    <w:rsid w:val="00A27B8B"/>
    <w:rsid w:val="00A27BAF"/>
    <w:rsid w:val="00A27EC0"/>
    <w:rsid w:val="00A27ED3"/>
    <w:rsid w:val="00A27FAE"/>
    <w:rsid w:val="00A30183"/>
    <w:rsid w:val="00A30604"/>
    <w:rsid w:val="00A30EA1"/>
    <w:rsid w:val="00A310FA"/>
    <w:rsid w:val="00A312E3"/>
    <w:rsid w:val="00A31764"/>
    <w:rsid w:val="00A31A38"/>
    <w:rsid w:val="00A31DB4"/>
    <w:rsid w:val="00A31DF7"/>
    <w:rsid w:val="00A3228B"/>
    <w:rsid w:val="00A32A28"/>
    <w:rsid w:val="00A32EAC"/>
    <w:rsid w:val="00A331F1"/>
    <w:rsid w:val="00A33415"/>
    <w:rsid w:val="00A33722"/>
    <w:rsid w:val="00A33836"/>
    <w:rsid w:val="00A34AC9"/>
    <w:rsid w:val="00A35854"/>
    <w:rsid w:val="00A359C7"/>
    <w:rsid w:val="00A35B98"/>
    <w:rsid w:val="00A3664E"/>
    <w:rsid w:val="00A36C50"/>
    <w:rsid w:val="00A371BF"/>
    <w:rsid w:val="00A37609"/>
    <w:rsid w:val="00A37A7F"/>
    <w:rsid w:val="00A40139"/>
    <w:rsid w:val="00A40482"/>
    <w:rsid w:val="00A40F4B"/>
    <w:rsid w:val="00A40F7E"/>
    <w:rsid w:val="00A41434"/>
    <w:rsid w:val="00A41481"/>
    <w:rsid w:val="00A41A78"/>
    <w:rsid w:val="00A421BF"/>
    <w:rsid w:val="00A43388"/>
    <w:rsid w:val="00A438E2"/>
    <w:rsid w:val="00A43CB6"/>
    <w:rsid w:val="00A43E90"/>
    <w:rsid w:val="00A44B1B"/>
    <w:rsid w:val="00A44C66"/>
    <w:rsid w:val="00A44EDD"/>
    <w:rsid w:val="00A4599D"/>
    <w:rsid w:val="00A461D0"/>
    <w:rsid w:val="00A46212"/>
    <w:rsid w:val="00A46BEF"/>
    <w:rsid w:val="00A47262"/>
    <w:rsid w:val="00A47587"/>
    <w:rsid w:val="00A50251"/>
    <w:rsid w:val="00A50740"/>
    <w:rsid w:val="00A50A91"/>
    <w:rsid w:val="00A50BAE"/>
    <w:rsid w:val="00A50C65"/>
    <w:rsid w:val="00A50DAD"/>
    <w:rsid w:val="00A514C6"/>
    <w:rsid w:val="00A51D3D"/>
    <w:rsid w:val="00A532F4"/>
    <w:rsid w:val="00A5394A"/>
    <w:rsid w:val="00A53BEA"/>
    <w:rsid w:val="00A53C7D"/>
    <w:rsid w:val="00A54037"/>
    <w:rsid w:val="00A5449B"/>
    <w:rsid w:val="00A545D5"/>
    <w:rsid w:val="00A549F1"/>
    <w:rsid w:val="00A54DDE"/>
    <w:rsid w:val="00A562EE"/>
    <w:rsid w:val="00A567B0"/>
    <w:rsid w:val="00A567C6"/>
    <w:rsid w:val="00A56E2E"/>
    <w:rsid w:val="00A57FED"/>
    <w:rsid w:val="00A6067D"/>
    <w:rsid w:val="00A60AA1"/>
    <w:rsid w:val="00A614C5"/>
    <w:rsid w:val="00A61619"/>
    <w:rsid w:val="00A6183B"/>
    <w:rsid w:val="00A61F80"/>
    <w:rsid w:val="00A628E9"/>
    <w:rsid w:val="00A62C8E"/>
    <w:rsid w:val="00A63192"/>
    <w:rsid w:val="00A638AC"/>
    <w:rsid w:val="00A63C60"/>
    <w:rsid w:val="00A63ED7"/>
    <w:rsid w:val="00A6438E"/>
    <w:rsid w:val="00A6459A"/>
    <w:rsid w:val="00A645D3"/>
    <w:rsid w:val="00A64AF4"/>
    <w:rsid w:val="00A64F7C"/>
    <w:rsid w:val="00A66686"/>
    <w:rsid w:val="00A669DD"/>
    <w:rsid w:val="00A66BF5"/>
    <w:rsid w:val="00A66D17"/>
    <w:rsid w:val="00A6794A"/>
    <w:rsid w:val="00A70F06"/>
    <w:rsid w:val="00A719A8"/>
    <w:rsid w:val="00A7216A"/>
    <w:rsid w:val="00A72499"/>
    <w:rsid w:val="00A7336A"/>
    <w:rsid w:val="00A74EC3"/>
    <w:rsid w:val="00A75458"/>
    <w:rsid w:val="00A75583"/>
    <w:rsid w:val="00A76C5E"/>
    <w:rsid w:val="00A7794D"/>
    <w:rsid w:val="00A800CA"/>
    <w:rsid w:val="00A805E4"/>
    <w:rsid w:val="00A80852"/>
    <w:rsid w:val="00A82051"/>
    <w:rsid w:val="00A822AD"/>
    <w:rsid w:val="00A8245B"/>
    <w:rsid w:val="00A824EC"/>
    <w:rsid w:val="00A8267F"/>
    <w:rsid w:val="00A826C8"/>
    <w:rsid w:val="00A82C22"/>
    <w:rsid w:val="00A82DA5"/>
    <w:rsid w:val="00A832C7"/>
    <w:rsid w:val="00A839C7"/>
    <w:rsid w:val="00A83DE1"/>
    <w:rsid w:val="00A83E6E"/>
    <w:rsid w:val="00A84DCB"/>
    <w:rsid w:val="00A84E67"/>
    <w:rsid w:val="00A850E7"/>
    <w:rsid w:val="00A8687F"/>
    <w:rsid w:val="00A87384"/>
    <w:rsid w:val="00A876AC"/>
    <w:rsid w:val="00A87A5E"/>
    <w:rsid w:val="00A87F51"/>
    <w:rsid w:val="00A90580"/>
    <w:rsid w:val="00A91848"/>
    <w:rsid w:val="00A91F14"/>
    <w:rsid w:val="00A91F88"/>
    <w:rsid w:val="00A92E73"/>
    <w:rsid w:val="00A92FB5"/>
    <w:rsid w:val="00A93F8E"/>
    <w:rsid w:val="00A941A5"/>
    <w:rsid w:val="00A943EE"/>
    <w:rsid w:val="00A94F19"/>
    <w:rsid w:val="00A9530D"/>
    <w:rsid w:val="00A9547C"/>
    <w:rsid w:val="00A956CF"/>
    <w:rsid w:val="00A95A75"/>
    <w:rsid w:val="00A95E82"/>
    <w:rsid w:val="00A95FF2"/>
    <w:rsid w:val="00A96193"/>
    <w:rsid w:val="00A96485"/>
    <w:rsid w:val="00A965D7"/>
    <w:rsid w:val="00A96798"/>
    <w:rsid w:val="00A96E16"/>
    <w:rsid w:val="00AA022E"/>
    <w:rsid w:val="00AA0791"/>
    <w:rsid w:val="00AA0BFB"/>
    <w:rsid w:val="00AA206E"/>
    <w:rsid w:val="00AA283E"/>
    <w:rsid w:val="00AA3629"/>
    <w:rsid w:val="00AA3764"/>
    <w:rsid w:val="00AA3BE5"/>
    <w:rsid w:val="00AA3C25"/>
    <w:rsid w:val="00AA63AC"/>
    <w:rsid w:val="00AA6F15"/>
    <w:rsid w:val="00AA7323"/>
    <w:rsid w:val="00AA77AA"/>
    <w:rsid w:val="00AA7C09"/>
    <w:rsid w:val="00AA7EEA"/>
    <w:rsid w:val="00AB01B9"/>
    <w:rsid w:val="00AB187B"/>
    <w:rsid w:val="00AB187F"/>
    <w:rsid w:val="00AB1D73"/>
    <w:rsid w:val="00AB1DD9"/>
    <w:rsid w:val="00AB1E21"/>
    <w:rsid w:val="00AB2496"/>
    <w:rsid w:val="00AB24D6"/>
    <w:rsid w:val="00AB3188"/>
    <w:rsid w:val="00AB33A2"/>
    <w:rsid w:val="00AB363A"/>
    <w:rsid w:val="00AB3ACB"/>
    <w:rsid w:val="00AB3B4C"/>
    <w:rsid w:val="00AB40FB"/>
    <w:rsid w:val="00AB4DE0"/>
    <w:rsid w:val="00AB4F03"/>
    <w:rsid w:val="00AB5DAC"/>
    <w:rsid w:val="00AB5E00"/>
    <w:rsid w:val="00AB7047"/>
    <w:rsid w:val="00AB70F2"/>
    <w:rsid w:val="00AB76F5"/>
    <w:rsid w:val="00AC0260"/>
    <w:rsid w:val="00AC06AF"/>
    <w:rsid w:val="00AC06B4"/>
    <w:rsid w:val="00AC1C96"/>
    <w:rsid w:val="00AC294B"/>
    <w:rsid w:val="00AC32D3"/>
    <w:rsid w:val="00AC374E"/>
    <w:rsid w:val="00AC3779"/>
    <w:rsid w:val="00AC3A95"/>
    <w:rsid w:val="00AC3AEA"/>
    <w:rsid w:val="00AC3B6B"/>
    <w:rsid w:val="00AC3E53"/>
    <w:rsid w:val="00AC6143"/>
    <w:rsid w:val="00AC6255"/>
    <w:rsid w:val="00AC6D0F"/>
    <w:rsid w:val="00AC6E49"/>
    <w:rsid w:val="00AC79BB"/>
    <w:rsid w:val="00AD0069"/>
    <w:rsid w:val="00AD013C"/>
    <w:rsid w:val="00AD01D5"/>
    <w:rsid w:val="00AD13E0"/>
    <w:rsid w:val="00AD14C5"/>
    <w:rsid w:val="00AD15EC"/>
    <w:rsid w:val="00AD2AEF"/>
    <w:rsid w:val="00AD3093"/>
    <w:rsid w:val="00AD330F"/>
    <w:rsid w:val="00AD3A05"/>
    <w:rsid w:val="00AD3AC4"/>
    <w:rsid w:val="00AD4B09"/>
    <w:rsid w:val="00AD55E1"/>
    <w:rsid w:val="00AD599A"/>
    <w:rsid w:val="00AD647C"/>
    <w:rsid w:val="00AD67C4"/>
    <w:rsid w:val="00AD6A3C"/>
    <w:rsid w:val="00AD7079"/>
    <w:rsid w:val="00AD7169"/>
    <w:rsid w:val="00AE037B"/>
    <w:rsid w:val="00AE052D"/>
    <w:rsid w:val="00AE0F14"/>
    <w:rsid w:val="00AE0FC7"/>
    <w:rsid w:val="00AE1176"/>
    <w:rsid w:val="00AE1FAB"/>
    <w:rsid w:val="00AE1FC4"/>
    <w:rsid w:val="00AE2260"/>
    <w:rsid w:val="00AE2339"/>
    <w:rsid w:val="00AE2DBE"/>
    <w:rsid w:val="00AE30C8"/>
    <w:rsid w:val="00AE32B1"/>
    <w:rsid w:val="00AE38CF"/>
    <w:rsid w:val="00AE3DF9"/>
    <w:rsid w:val="00AE3E99"/>
    <w:rsid w:val="00AE45BB"/>
    <w:rsid w:val="00AE4AF7"/>
    <w:rsid w:val="00AE4DBA"/>
    <w:rsid w:val="00AE5261"/>
    <w:rsid w:val="00AE5657"/>
    <w:rsid w:val="00AE59F8"/>
    <w:rsid w:val="00AE5FE5"/>
    <w:rsid w:val="00AE64EF"/>
    <w:rsid w:val="00AE6E2C"/>
    <w:rsid w:val="00AE7C8F"/>
    <w:rsid w:val="00AE7F5E"/>
    <w:rsid w:val="00AF004B"/>
    <w:rsid w:val="00AF0B82"/>
    <w:rsid w:val="00AF15FB"/>
    <w:rsid w:val="00AF16A5"/>
    <w:rsid w:val="00AF1BA2"/>
    <w:rsid w:val="00AF20D5"/>
    <w:rsid w:val="00AF218B"/>
    <w:rsid w:val="00AF36EB"/>
    <w:rsid w:val="00AF4073"/>
    <w:rsid w:val="00AF492B"/>
    <w:rsid w:val="00AF4946"/>
    <w:rsid w:val="00AF49BA"/>
    <w:rsid w:val="00AF4E0D"/>
    <w:rsid w:val="00AF5176"/>
    <w:rsid w:val="00AF5317"/>
    <w:rsid w:val="00AF60E0"/>
    <w:rsid w:val="00AF636C"/>
    <w:rsid w:val="00AF67FC"/>
    <w:rsid w:val="00AF70B9"/>
    <w:rsid w:val="00AF79F4"/>
    <w:rsid w:val="00AF7AE2"/>
    <w:rsid w:val="00B000F6"/>
    <w:rsid w:val="00B00BA3"/>
    <w:rsid w:val="00B011B6"/>
    <w:rsid w:val="00B0151A"/>
    <w:rsid w:val="00B01A13"/>
    <w:rsid w:val="00B01B7F"/>
    <w:rsid w:val="00B01D27"/>
    <w:rsid w:val="00B02192"/>
    <w:rsid w:val="00B0231F"/>
    <w:rsid w:val="00B02628"/>
    <w:rsid w:val="00B0321D"/>
    <w:rsid w:val="00B032B4"/>
    <w:rsid w:val="00B032C5"/>
    <w:rsid w:val="00B0359D"/>
    <w:rsid w:val="00B03A24"/>
    <w:rsid w:val="00B03B73"/>
    <w:rsid w:val="00B03DFB"/>
    <w:rsid w:val="00B042C4"/>
    <w:rsid w:val="00B04E72"/>
    <w:rsid w:val="00B054DF"/>
    <w:rsid w:val="00B0614D"/>
    <w:rsid w:val="00B07181"/>
    <w:rsid w:val="00B07C97"/>
    <w:rsid w:val="00B10B1D"/>
    <w:rsid w:val="00B10F56"/>
    <w:rsid w:val="00B11178"/>
    <w:rsid w:val="00B111C9"/>
    <w:rsid w:val="00B11F70"/>
    <w:rsid w:val="00B12535"/>
    <w:rsid w:val="00B12539"/>
    <w:rsid w:val="00B1291D"/>
    <w:rsid w:val="00B12929"/>
    <w:rsid w:val="00B14EB7"/>
    <w:rsid w:val="00B15CDD"/>
    <w:rsid w:val="00B15F2B"/>
    <w:rsid w:val="00B16A2F"/>
    <w:rsid w:val="00B17D41"/>
    <w:rsid w:val="00B17E34"/>
    <w:rsid w:val="00B2044D"/>
    <w:rsid w:val="00B20D3E"/>
    <w:rsid w:val="00B21A16"/>
    <w:rsid w:val="00B225B7"/>
    <w:rsid w:val="00B22639"/>
    <w:rsid w:val="00B22E5F"/>
    <w:rsid w:val="00B23072"/>
    <w:rsid w:val="00B230B4"/>
    <w:rsid w:val="00B230FF"/>
    <w:rsid w:val="00B23257"/>
    <w:rsid w:val="00B23288"/>
    <w:rsid w:val="00B23DD1"/>
    <w:rsid w:val="00B25A0B"/>
    <w:rsid w:val="00B25C1B"/>
    <w:rsid w:val="00B2623F"/>
    <w:rsid w:val="00B27117"/>
    <w:rsid w:val="00B27133"/>
    <w:rsid w:val="00B27B23"/>
    <w:rsid w:val="00B27B49"/>
    <w:rsid w:val="00B307EE"/>
    <w:rsid w:val="00B31CD0"/>
    <w:rsid w:val="00B321A3"/>
    <w:rsid w:val="00B32403"/>
    <w:rsid w:val="00B32B3A"/>
    <w:rsid w:val="00B32BAE"/>
    <w:rsid w:val="00B333AF"/>
    <w:rsid w:val="00B3381E"/>
    <w:rsid w:val="00B33989"/>
    <w:rsid w:val="00B340D1"/>
    <w:rsid w:val="00B34482"/>
    <w:rsid w:val="00B345B8"/>
    <w:rsid w:val="00B35081"/>
    <w:rsid w:val="00B350C3"/>
    <w:rsid w:val="00B35186"/>
    <w:rsid w:val="00B3606D"/>
    <w:rsid w:val="00B36161"/>
    <w:rsid w:val="00B361A1"/>
    <w:rsid w:val="00B3628D"/>
    <w:rsid w:val="00B3646A"/>
    <w:rsid w:val="00B366F2"/>
    <w:rsid w:val="00B367E3"/>
    <w:rsid w:val="00B36E07"/>
    <w:rsid w:val="00B37208"/>
    <w:rsid w:val="00B37383"/>
    <w:rsid w:val="00B40CED"/>
    <w:rsid w:val="00B41E1E"/>
    <w:rsid w:val="00B420B2"/>
    <w:rsid w:val="00B425E2"/>
    <w:rsid w:val="00B430C1"/>
    <w:rsid w:val="00B43124"/>
    <w:rsid w:val="00B4342A"/>
    <w:rsid w:val="00B43459"/>
    <w:rsid w:val="00B43FA0"/>
    <w:rsid w:val="00B4475C"/>
    <w:rsid w:val="00B44B7B"/>
    <w:rsid w:val="00B44E3C"/>
    <w:rsid w:val="00B45297"/>
    <w:rsid w:val="00B455B6"/>
    <w:rsid w:val="00B462AC"/>
    <w:rsid w:val="00B46AC6"/>
    <w:rsid w:val="00B46B18"/>
    <w:rsid w:val="00B4769A"/>
    <w:rsid w:val="00B477E6"/>
    <w:rsid w:val="00B47A7C"/>
    <w:rsid w:val="00B47C57"/>
    <w:rsid w:val="00B51FCD"/>
    <w:rsid w:val="00B52214"/>
    <w:rsid w:val="00B5264C"/>
    <w:rsid w:val="00B52EFF"/>
    <w:rsid w:val="00B5333E"/>
    <w:rsid w:val="00B53837"/>
    <w:rsid w:val="00B53D81"/>
    <w:rsid w:val="00B53D99"/>
    <w:rsid w:val="00B53DA4"/>
    <w:rsid w:val="00B541BE"/>
    <w:rsid w:val="00B5604B"/>
    <w:rsid w:val="00B56706"/>
    <w:rsid w:val="00B57F03"/>
    <w:rsid w:val="00B62560"/>
    <w:rsid w:val="00B62BE5"/>
    <w:rsid w:val="00B63896"/>
    <w:rsid w:val="00B64C6E"/>
    <w:rsid w:val="00B650D8"/>
    <w:rsid w:val="00B65494"/>
    <w:rsid w:val="00B654C5"/>
    <w:rsid w:val="00B65DEE"/>
    <w:rsid w:val="00B66306"/>
    <w:rsid w:val="00B676E2"/>
    <w:rsid w:val="00B67D6A"/>
    <w:rsid w:val="00B70402"/>
    <w:rsid w:val="00B7043F"/>
    <w:rsid w:val="00B7057F"/>
    <w:rsid w:val="00B70582"/>
    <w:rsid w:val="00B708ED"/>
    <w:rsid w:val="00B70E08"/>
    <w:rsid w:val="00B70F82"/>
    <w:rsid w:val="00B71D21"/>
    <w:rsid w:val="00B7288C"/>
    <w:rsid w:val="00B739C1"/>
    <w:rsid w:val="00B73A07"/>
    <w:rsid w:val="00B73A8F"/>
    <w:rsid w:val="00B74226"/>
    <w:rsid w:val="00B74AF9"/>
    <w:rsid w:val="00B74E93"/>
    <w:rsid w:val="00B761FA"/>
    <w:rsid w:val="00B763F7"/>
    <w:rsid w:val="00B7662B"/>
    <w:rsid w:val="00B772B7"/>
    <w:rsid w:val="00B7734B"/>
    <w:rsid w:val="00B817F1"/>
    <w:rsid w:val="00B817FF"/>
    <w:rsid w:val="00B818FB"/>
    <w:rsid w:val="00B823D1"/>
    <w:rsid w:val="00B82404"/>
    <w:rsid w:val="00B8292F"/>
    <w:rsid w:val="00B835EC"/>
    <w:rsid w:val="00B843B4"/>
    <w:rsid w:val="00B844E0"/>
    <w:rsid w:val="00B847A7"/>
    <w:rsid w:val="00B84CEF"/>
    <w:rsid w:val="00B85332"/>
    <w:rsid w:val="00B85341"/>
    <w:rsid w:val="00B85FA5"/>
    <w:rsid w:val="00B862A0"/>
    <w:rsid w:val="00B8635B"/>
    <w:rsid w:val="00B8648B"/>
    <w:rsid w:val="00B86584"/>
    <w:rsid w:val="00B86BA2"/>
    <w:rsid w:val="00B87477"/>
    <w:rsid w:val="00B876F9"/>
    <w:rsid w:val="00B902F5"/>
    <w:rsid w:val="00B907B1"/>
    <w:rsid w:val="00B918C5"/>
    <w:rsid w:val="00B91FCC"/>
    <w:rsid w:val="00B924A5"/>
    <w:rsid w:val="00B936EF"/>
    <w:rsid w:val="00B937D3"/>
    <w:rsid w:val="00B9382A"/>
    <w:rsid w:val="00B94066"/>
    <w:rsid w:val="00B941B7"/>
    <w:rsid w:val="00B94EB6"/>
    <w:rsid w:val="00B95BC3"/>
    <w:rsid w:val="00B965BE"/>
    <w:rsid w:val="00B96FDC"/>
    <w:rsid w:val="00B97351"/>
    <w:rsid w:val="00B975B3"/>
    <w:rsid w:val="00B975D3"/>
    <w:rsid w:val="00B97684"/>
    <w:rsid w:val="00BA19B7"/>
    <w:rsid w:val="00BA1B15"/>
    <w:rsid w:val="00BA331B"/>
    <w:rsid w:val="00BA334E"/>
    <w:rsid w:val="00BA33B1"/>
    <w:rsid w:val="00BA35D3"/>
    <w:rsid w:val="00BA5865"/>
    <w:rsid w:val="00BA5A7E"/>
    <w:rsid w:val="00BA5B36"/>
    <w:rsid w:val="00BA73E9"/>
    <w:rsid w:val="00BA782C"/>
    <w:rsid w:val="00BB0220"/>
    <w:rsid w:val="00BB081F"/>
    <w:rsid w:val="00BB0A8F"/>
    <w:rsid w:val="00BB1C2A"/>
    <w:rsid w:val="00BB1CE0"/>
    <w:rsid w:val="00BB2620"/>
    <w:rsid w:val="00BB28E6"/>
    <w:rsid w:val="00BB341A"/>
    <w:rsid w:val="00BB3F2F"/>
    <w:rsid w:val="00BB3FCB"/>
    <w:rsid w:val="00BB47B8"/>
    <w:rsid w:val="00BB48D1"/>
    <w:rsid w:val="00BB52DD"/>
    <w:rsid w:val="00BB541D"/>
    <w:rsid w:val="00BB5A9F"/>
    <w:rsid w:val="00BB61C7"/>
    <w:rsid w:val="00BB6A04"/>
    <w:rsid w:val="00BB6AF7"/>
    <w:rsid w:val="00BB6DFE"/>
    <w:rsid w:val="00BB738C"/>
    <w:rsid w:val="00BB7538"/>
    <w:rsid w:val="00BB799F"/>
    <w:rsid w:val="00BB7A3A"/>
    <w:rsid w:val="00BB7B2C"/>
    <w:rsid w:val="00BB7DCE"/>
    <w:rsid w:val="00BB7EA0"/>
    <w:rsid w:val="00BC03EC"/>
    <w:rsid w:val="00BC04B6"/>
    <w:rsid w:val="00BC0A5B"/>
    <w:rsid w:val="00BC123D"/>
    <w:rsid w:val="00BC15FC"/>
    <w:rsid w:val="00BC1645"/>
    <w:rsid w:val="00BC1C80"/>
    <w:rsid w:val="00BC290C"/>
    <w:rsid w:val="00BC2A5E"/>
    <w:rsid w:val="00BC2A92"/>
    <w:rsid w:val="00BC2DAF"/>
    <w:rsid w:val="00BC3078"/>
    <w:rsid w:val="00BC3864"/>
    <w:rsid w:val="00BC38AA"/>
    <w:rsid w:val="00BC49F4"/>
    <w:rsid w:val="00BC760C"/>
    <w:rsid w:val="00BC7A07"/>
    <w:rsid w:val="00BD05CE"/>
    <w:rsid w:val="00BD0BE3"/>
    <w:rsid w:val="00BD14E0"/>
    <w:rsid w:val="00BD1603"/>
    <w:rsid w:val="00BD163F"/>
    <w:rsid w:val="00BD2570"/>
    <w:rsid w:val="00BD26BA"/>
    <w:rsid w:val="00BD2885"/>
    <w:rsid w:val="00BD29D3"/>
    <w:rsid w:val="00BD33D4"/>
    <w:rsid w:val="00BD3457"/>
    <w:rsid w:val="00BD4AD1"/>
    <w:rsid w:val="00BD4C6C"/>
    <w:rsid w:val="00BD4DB6"/>
    <w:rsid w:val="00BD4E51"/>
    <w:rsid w:val="00BD5BDA"/>
    <w:rsid w:val="00BD5BEE"/>
    <w:rsid w:val="00BD66D5"/>
    <w:rsid w:val="00BD6E0B"/>
    <w:rsid w:val="00BD6EC7"/>
    <w:rsid w:val="00BD6F24"/>
    <w:rsid w:val="00BD71C0"/>
    <w:rsid w:val="00BD733B"/>
    <w:rsid w:val="00BD735D"/>
    <w:rsid w:val="00BD75F2"/>
    <w:rsid w:val="00BE023E"/>
    <w:rsid w:val="00BE0244"/>
    <w:rsid w:val="00BE0A12"/>
    <w:rsid w:val="00BE0B5E"/>
    <w:rsid w:val="00BE0DA5"/>
    <w:rsid w:val="00BE0ED8"/>
    <w:rsid w:val="00BE1106"/>
    <w:rsid w:val="00BE2B2A"/>
    <w:rsid w:val="00BE32CF"/>
    <w:rsid w:val="00BE32F4"/>
    <w:rsid w:val="00BE3BC5"/>
    <w:rsid w:val="00BE3D61"/>
    <w:rsid w:val="00BE3FFE"/>
    <w:rsid w:val="00BE4DD5"/>
    <w:rsid w:val="00BE538B"/>
    <w:rsid w:val="00BE5775"/>
    <w:rsid w:val="00BE586D"/>
    <w:rsid w:val="00BE5ACB"/>
    <w:rsid w:val="00BE5B6D"/>
    <w:rsid w:val="00BE5CD2"/>
    <w:rsid w:val="00BE5E09"/>
    <w:rsid w:val="00BE61F1"/>
    <w:rsid w:val="00BE670D"/>
    <w:rsid w:val="00BE6E03"/>
    <w:rsid w:val="00BE6F19"/>
    <w:rsid w:val="00BE73D7"/>
    <w:rsid w:val="00BE7BD4"/>
    <w:rsid w:val="00BE7DB5"/>
    <w:rsid w:val="00BF00E5"/>
    <w:rsid w:val="00BF0330"/>
    <w:rsid w:val="00BF063E"/>
    <w:rsid w:val="00BF0A5E"/>
    <w:rsid w:val="00BF0A81"/>
    <w:rsid w:val="00BF0EB8"/>
    <w:rsid w:val="00BF1000"/>
    <w:rsid w:val="00BF1044"/>
    <w:rsid w:val="00BF1161"/>
    <w:rsid w:val="00BF1B4C"/>
    <w:rsid w:val="00BF21BF"/>
    <w:rsid w:val="00BF2B5A"/>
    <w:rsid w:val="00BF3202"/>
    <w:rsid w:val="00BF3BAB"/>
    <w:rsid w:val="00BF3D70"/>
    <w:rsid w:val="00BF3EF9"/>
    <w:rsid w:val="00BF3F74"/>
    <w:rsid w:val="00BF4037"/>
    <w:rsid w:val="00BF43D5"/>
    <w:rsid w:val="00BF4425"/>
    <w:rsid w:val="00BF4AB8"/>
    <w:rsid w:val="00BF4BD9"/>
    <w:rsid w:val="00BF4EDF"/>
    <w:rsid w:val="00BF544F"/>
    <w:rsid w:val="00C00400"/>
    <w:rsid w:val="00C006E7"/>
    <w:rsid w:val="00C00721"/>
    <w:rsid w:val="00C009AE"/>
    <w:rsid w:val="00C00D55"/>
    <w:rsid w:val="00C0109E"/>
    <w:rsid w:val="00C014F6"/>
    <w:rsid w:val="00C0171E"/>
    <w:rsid w:val="00C01772"/>
    <w:rsid w:val="00C01A50"/>
    <w:rsid w:val="00C01B9E"/>
    <w:rsid w:val="00C02359"/>
    <w:rsid w:val="00C026F8"/>
    <w:rsid w:val="00C026FC"/>
    <w:rsid w:val="00C02C4C"/>
    <w:rsid w:val="00C0324E"/>
    <w:rsid w:val="00C03750"/>
    <w:rsid w:val="00C03A30"/>
    <w:rsid w:val="00C03DB7"/>
    <w:rsid w:val="00C04223"/>
    <w:rsid w:val="00C04F92"/>
    <w:rsid w:val="00C05174"/>
    <w:rsid w:val="00C053C1"/>
    <w:rsid w:val="00C054C9"/>
    <w:rsid w:val="00C06206"/>
    <w:rsid w:val="00C0660F"/>
    <w:rsid w:val="00C06616"/>
    <w:rsid w:val="00C06BD3"/>
    <w:rsid w:val="00C06EAD"/>
    <w:rsid w:val="00C0722E"/>
    <w:rsid w:val="00C0730F"/>
    <w:rsid w:val="00C0742B"/>
    <w:rsid w:val="00C07D46"/>
    <w:rsid w:val="00C102DF"/>
    <w:rsid w:val="00C106C2"/>
    <w:rsid w:val="00C1078B"/>
    <w:rsid w:val="00C109B8"/>
    <w:rsid w:val="00C12267"/>
    <w:rsid w:val="00C129F6"/>
    <w:rsid w:val="00C13263"/>
    <w:rsid w:val="00C13675"/>
    <w:rsid w:val="00C13CF6"/>
    <w:rsid w:val="00C145D3"/>
    <w:rsid w:val="00C158E4"/>
    <w:rsid w:val="00C15D00"/>
    <w:rsid w:val="00C160B4"/>
    <w:rsid w:val="00C16581"/>
    <w:rsid w:val="00C166B2"/>
    <w:rsid w:val="00C20386"/>
    <w:rsid w:val="00C20905"/>
    <w:rsid w:val="00C20925"/>
    <w:rsid w:val="00C212D0"/>
    <w:rsid w:val="00C21B9A"/>
    <w:rsid w:val="00C221BE"/>
    <w:rsid w:val="00C22241"/>
    <w:rsid w:val="00C23157"/>
    <w:rsid w:val="00C2353E"/>
    <w:rsid w:val="00C2441B"/>
    <w:rsid w:val="00C245ED"/>
    <w:rsid w:val="00C25847"/>
    <w:rsid w:val="00C264F6"/>
    <w:rsid w:val="00C26913"/>
    <w:rsid w:val="00C2699F"/>
    <w:rsid w:val="00C26B61"/>
    <w:rsid w:val="00C26CAB"/>
    <w:rsid w:val="00C26F4F"/>
    <w:rsid w:val="00C27958"/>
    <w:rsid w:val="00C30106"/>
    <w:rsid w:val="00C3012F"/>
    <w:rsid w:val="00C30255"/>
    <w:rsid w:val="00C3067C"/>
    <w:rsid w:val="00C30B2F"/>
    <w:rsid w:val="00C30D29"/>
    <w:rsid w:val="00C311F5"/>
    <w:rsid w:val="00C31337"/>
    <w:rsid w:val="00C31622"/>
    <w:rsid w:val="00C31D46"/>
    <w:rsid w:val="00C31F35"/>
    <w:rsid w:val="00C322A6"/>
    <w:rsid w:val="00C32AC2"/>
    <w:rsid w:val="00C32B98"/>
    <w:rsid w:val="00C32C6D"/>
    <w:rsid w:val="00C3318A"/>
    <w:rsid w:val="00C33583"/>
    <w:rsid w:val="00C33B85"/>
    <w:rsid w:val="00C33D1C"/>
    <w:rsid w:val="00C3478C"/>
    <w:rsid w:val="00C347FC"/>
    <w:rsid w:val="00C35006"/>
    <w:rsid w:val="00C35A9F"/>
    <w:rsid w:val="00C35C82"/>
    <w:rsid w:val="00C35EF0"/>
    <w:rsid w:val="00C36909"/>
    <w:rsid w:val="00C36F90"/>
    <w:rsid w:val="00C406F6"/>
    <w:rsid w:val="00C40B29"/>
    <w:rsid w:val="00C417B5"/>
    <w:rsid w:val="00C423F6"/>
    <w:rsid w:val="00C427C3"/>
    <w:rsid w:val="00C42DB6"/>
    <w:rsid w:val="00C42E68"/>
    <w:rsid w:val="00C43486"/>
    <w:rsid w:val="00C43A71"/>
    <w:rsid w:val="00C441E4"/>
    <w:rsid w:val="00C445EB"/>
    <w:rsid w:val="00C44AA4"/>
    <w:rsid w:val="00C45330"/>
    <w:rsid w:val="00C45A94"/>
    <w:rsid w:val="00C45B68"/>
    <w:rsid w:val="00C4640E"/>
    <w:rsid w:val="00C466C4"/>
    <w:rsid w:val="00C4789E"/>
    <w:rsid w:val="00C47BB3"/>
    <w:rsid w:val="00C50365"/>
    <w:rsid w:val="00C511AE"/>
    <w:rsid w:val="00C5134C"/>
    <w:rsid w:val="00C51564"/>
    <w:rsid w:val="00C5168C"/>
    <w:rsid w:val="00C51822"/>
    <w:rsid w:val="00C51A92"/>
    <w:rsid w:val="00C5223D"/>
    <w:rsid w:val="00C532E1"/>
    <w:rsid w:val="00C537DF"/>
    <w:rsid w:val="00C550A8"/>
    <w:rsid w:val="00C5526D"/>
    <w:rsid w:val="00C55C16"/>
    <w:rsid w:val="00C55E6A"/>
    <w:rsid w:val="00C56001"/>
    <w:rsid w:val="00C56057"/>
    <w:rsid w:val="00C5684F"/>
    <w:rsid w:val="00C56D13"/>
    <w:rsid w:val="00C56E09"/>
    <w:rsid w:val="00C56FBD"/>
    <w:rsid w:val="00C57ACC"/>
    <w:rsid w:val="00C60553"/>
    <w:rsid w:val="00C60B47"/>
    <w:rsid w:val="00C60DFF"/>
    <w:rsid w:val="00C61399"/>
    <w:rsid w:val="00C616CC"/>
    <w:rsid w:val="00C618AF"/>
    <w:rsid w:val="00C61952"/>
    <w:rsid w:val="00C61B4D"/>
    <w:rsid w:val="00C6209E"/>
    <w:rsid w:val="00C623CB"/>
    <w:rsid w:val="00C6340E"/>
    <w:rsid w:val="00C6494D"/>
    <w:rsid w:val="00C64F35"/>
    <w:rsid w:val="00C64FB6"/>
    <w:rsid w:val="00C656BE"/>
    <w:rsid w:val="00C65A8F"/>
    <w:rsid w:val="00C65FA8"/>
    <w:rsid w:val="00C66B35"/>
    <w:rsid w:val="00C675E3"/>
    <w:rsid w:val="00C67707"/>
    <w:rsid w:val="00C67B55"/>
    <w:rsid w:val="00C700A6"/>
    <w:rsid w:val="00C70884"/>
    <w:rsid w:val="00C70A6F"/>
    <w:rsid w:val="00C716DF"/>
    <w:rsid w:val="00C7206C"/>
    <w:rsid w:val="00C72273"/>
    <w:rsid w:val="00C72E73"/>
    <w:rsid w:val="00C731E9"/>
    <w:rsid w:val="00C73A18"/>
    <w:rsid w:val="00C73DDF"/>
    <w:rsid w:val="00C7431D"/>
    <w:rsid w:val="00C74544"/>
    <w:rsid w:val="00C75009"/>
    <w:rsid w:val="00C765DD"/>
    <w:rsid w:val="00C768CD"/>
    <w:rsid w:val="00C7697E"/>
    <w:rsid w:val="00C76DD0"/>
    <w:rsid w:val="00C771CE"/>
    <w:rsid w:val="00C77383"/>
    <w:rsid w:val="00C77B9D"/>
    <w:rsid w:val="00C80844"/>
    <w:rsid w:val="00C80D1D"/>
    <w:rsid w:val="00C81219"/>
    <w:rsid w:val="00C8174E"/>
    <w:rsid w:val="00C81916"/>
    <w:rsid w:val="00C819E7"/>
    <w:rsid w:val="00C81C2D"/>
    <w:rsid w:val="00C8253A"/>
    <w:rsid w:val="00C825DB"/>
    <w:rsid w:val="00C825F5"/>
    <w:rsid w:val="00C83246"/>
    <w:rsid w:val="00C84155"/>
    <w:rsid w:val="00C84BB8"/>
    <w:rsid w:val="00C84FFA"/>
    <w:rsid w:val="00C855BA"/>
    <w:rsid w:val="00C855E1"/>
    <w:rsid w:val="00C85C10"/>
    <w:rsid w:val="00C85C35"/>
    <w:rsid w:val="00C85D54"/>
    <w:rsid w:val="00C86220"/>
    <w:rsid w:val="00C866DA"/>
    <w:rsid w:val="00C869C4"/>
    <w:rsid w:val="00C873EA"/>
    <w:rsid w:val="00C903CF"/>
    <w:rsid w:val="00C90C4D"/>
    <w:rsid w:val="00C91087"/>
    <w:rsid w:val="00C91177"/>
    <w:rsid w:val="00C91BF7"/>
    <w:rsid w:val="00C93AF4"/>
    <w:rsid w:val="00C9423D"/>
    <w:rsid w:val="00C943D7"/>
    <w:rsid w:val="00C943F2"/>
    <w:rsid w:val="00C94502"/>
    <w:rsid w:val="00C95309"/>
    <w:rsid w:val="00C95819"/>
    <w:rsid w:val="00C96D92"/>
    <w:rsid w:val="00C9731D"/>
    <w:rsid w:val="00C97400"/>
    <w:rsid w:val="00C9753B"/>
    <w:rsid w:val="00C9762C"/>
    <w:rsid w:val="00C976E2"/>
    <w:rsid w:val="00C97A89"/>
    <w:rsid w:val="00CA0112"/>
    <w:rsid w:val="00CA04FF"/>
    <w:rsid w:val="00CA08A2"/>
    <w:rsid w:val="00CA0D43"/>
    <w:rsid w:val="00CA0FC1"/>
    <w:rsid w:val="00CA1D69"/>
    <w:rsid w:val="00CA2104"/>
    <w:rsid w:val="00CA2617"/>
    <w:rsid w:val="00CA2D5A"/>
    <w:rsid w:val="00CA37A4"/>
    <w:rsid w:val="00CA3D05"/>
    <w:rsid w:val="00CA445D"/>
    <w:rsid w:val="00CA4492"/>
    <w:rsid w:val="00CA46A9"/>
    <w:rsid w:val="00CA4B7A"/>
    <w:rsid w:val="00CA4E30"/>
    <w:rsid w:val="00CA52A9"/>
    <w:rsid w:val="00CA5643"/>
    <w:rsid w:val="00CA5734"/>
    <w:rsid w:val="00CA67CC"/>
    <w:rsid w:val="00CA73F4"/>
    <w:rsid w:val="00CA7A60"/>
    <w:rsid w:val="00CA7D02"/>
    <w:rsid w:val="00CB06BE"/>
    <w:rsid w:val="00CB0C05"/>
    <w:rsid w:val="00CB113C"/>
    <w:rsid w:val="00CB1B20"/>
    <w:rsid w:val="00CB4779"/>
    <w:rsid w:val="00CB489B"/>
    <w:rsid w:val="00CB51DF"/>
    <w:rsid w:val="00CB521B"/>
    <w:rsid w:val="00CB52C9"/>
    <w:rsid w:val="00CB5889"/>
    <w:rsid w:val="00CB5E91"/>
    <w:rsid w:val="00CB74D2"/>
    <w:rsid w:val="00CC012D"/>
    <w:rsid w:val="00CC0932"/>
    <w:rsid w:val="00CC0AC8"/>
    <w:rsid w:val="00CC10F2"/>
    <w:rsid w:val="00CC1EF9"/>
    <w:rsid w:val="00CC2335"/>
    <w:rsid w:val="00CC26FD"/>
    <w:rsid w:val="00CC3529"/>
    <w:rsid w:val="00CC366C"/>
    <w:rsid w:val="00CC4095"/>
    <w:rsid w:val="00CC4B8A"/>
    <w:rsid w:val="00CC4E5E"/>
    <w:rsid w:val="00CC5222"/>
    <w:rsid w:val="00CC59EB"/>
    <w:rsid w:val="00CC5D95"/>
    <w:rsid w:val="00CC65AC"/>
    <w:rsid w:val="00CC65C3"/>
    <w:rsid w:val="00CC67A8"/>
    <w:rsid w:val="00CC6CE7"/>
    <w:rsid w:val="00CC6E0B"/>
    <w:rsid w:val="00CC7209"/>
    <w:rsid w:val="00CC7551"/>
    <w:rsid w:val="00CC7AE6"/>
    <w:rsid w:val="00CC7EC9"/>
    <w:rsid w:val="00CD0102"/>
    <w:rsid w:val="00CD1AC9"/>
    <w:rsid w:val="00CD1BB5"/>
    <w:rsid w:val="00CD2609"/>
    <w:rsid w:val="00CD2C7C"/>
    <w:rsid w:val="00CD3305"/>
    <w:rsid w:val="00CD3645"/>
    <w:rsid w:val="00CD45F1"/>
    <w:rsid w:val="00CD47FB"/>
    <w:rsid w:val="00CD5810"/>
    <w:rsid w:val="00CD6382"/>
    <w:rsid w:val="00CD67FF"/>
    <w:rsid w:val="00CD7283"/>
    <w:rsid w:val="00CD7910"/>
    <w:rsid w:val="00CD7F71"/>
    <w:rsid w:val="00CE12D7"/>
    <w:rsid w:val="00CE1632"/>
    <w:rsid w:val="00CE1789"/>
    <w:rsid w:val="00CE1A6D"/>
    <w:rsid w:val="00CE1AD4"/>
    <w:rsid w:val="00CE1EFB"/>
    <w:rsid w:val="00CE22B4"/>
    <w:rsid w:val="00CE2332"/>
    <w:rsid w:val="00CE238B"/>
    <w:rsid w:val="00CE24FB"/>
    <w:rsid w:val="00CE2BAC"/>
    <w:rsid w:val="00CE3A11"/>
    <w:rsid w:val="00CE440D"/>
    <w:rsid w:val="00CE5740"/>
    <w:rsid w:val="00CE5B71"/>
    <w:rsid w:val="00CE5E78"/>
    <w:rsid w:val="00CE64C4"/>
    <w:rsid w:val="00CE6716"/>
    <w:rsid w:val="00CF336D"/>
    <w:rsid w:val="00CF384B"/>
    <w:rsid w:val="00CF3A67"/>
    <w:rsid w:val="00CF4B7D"/>
    <w:rsid w:val="00CF4BB3"/>
    <w:rsid w:val="00CF5177"/>
    <w:rsid w:val="00CF5ADF"/>
    <w:rsid w:val="00CF6B0B"/>
    <w:rsid w:val="00CF7780"/>
    <w:rsid w:val="00CF7E7B"/>
    <w:rsid w:val="00D00787"/>
    <w:rsid w:val="00D00B1F"/>
    <w:rsid w:val="00D00B8E"/>
    <w:rsid w:val="00D00B96"/>
    <w:rsid w:val="00D0118A"/>
    <w:rsid w:val="00D01873"/>
    <w:rsid w:val="00D0251C"/>
    <w:rsid w:val="00D02527"/>
    <w:rsid w:val="00D0296E"/>
    <w:rsid w:val="00D02CAA"/>
    <w:rsid w:val="00D0337B"/>
    <w:rsid w:val="00D03399"/>
    <w:rsid w:val="00D033A0"/>
    <w:rsid w:val="00D0393D"/>
    <w:rsid w:val="00D03B3E"/>
    <w:rsid w:val="00D04B53"/>
    <w:rsid w:val="00D05A3E"/>
    <w:rsid w:val="00D05B6C"/>
    <w:rsid w:val="00D05EF5"/>
    <w:rsid w:val="00D05F22"/>
    <w:rsid w:val="00D06A33"/>
    <w:rsid w:val="00D06EF3"/>
    <w:rsid w:val="00D06F97"/>
    <w:rsid w:val="00D07120"/>
    <w:rsid w:val="00D07F7E"/>
    <w:rsid w:val="00D10710"/>
    <w:rsid w:val="00D11106"/>
    <w:rsid w:val="00D1131E"/>
    <w:rsid w:val="00D113D4"/>
    <w:rsid w:val="00D122B2"/>
    <w:rsid w:val="00D125D5"/>
    <w:rsid w:val="00D12C53"/>
    <w:rsid w:val="00D12D7A"/>
    <w:rsid w:val="00D13DA6"/>
    <w:rsid w:val="00D13E83"/>
    <w:rsid w:val="00D15098"/>
    <w:rsid w:val="00D15964"/>
    <w:rsid w:val="00D159DA"/>
    <w:rsid w:val="00D15B82"/>
    <w:rsid w:val="00D1661C"/>
    <w:rsid w:val="00D1722A"/>
    <w:rsid w:val="00D17486"/>
    <w:rsid w:val="00D17D7D"/>
    <w:rsid w:val="00D20616"/>
    <w:rsid w:val="00D211F3"/>
    <w:rsid w:val="00D215BC"/>
    <w:rsid w:val="00D217E1"/>
    <w:rsid w:val="00D21C97"/>
    <w:rsid w:val="00D21D5D"/>
    <w:rsid w:val="00D221A1"/>
    <w:rsid w:val="00D221BE"/>
    <w:rsid w:val="00D223F4"/>
    <w:rsid w:val="00D234F6"/>
    <w:rsid w:val="00D23757"/>
    <w:rsid w:val="00D23A4A"/>
    <w:rsid w:val="00D23F05"/>
    <w:rsid w:val="00D24BB6"/>
    <w:rsid w:val="00D255CF"/>
    <w:rsid w:val="00D259C1"/>
    <w:rsid w:val="00D26157"/>
    <w:rsid w:val="00D26838"/>
    <w:rsid w:val="00D26D8F"/>
    <w:rsid w:val="00D26E7B"/>
    <w:rsid w:val="00D26EC9"/>
    <w:rsid w:val="00D272DE"/>
    <w:rsid w:val="00D27A61"/>
    <w:rsid w:val="00D3096A"/>
    <w:rsid w:val="00D30E17"/>
    <w:rsid w:val="00D3137E"/>
    <w:rsid w:val="00D32336"/>
    <w:rsid w:val="00D32CF0"/>
    <w:rsid w:val="00D33181"/>
    <w:rsid w:val="00D336CC"/>
    <w:rsid w:val="00D347EB"/>
    <w:rsid w:val="00D348F4"/>
    <w:rsid w:val="00D34C60"/>
    <w:rsid w:val="00D35257"/>
    <w:rsid w:val="00D35363"/>
    <w:rsid w:val="00D358E7"/>
    <w:rsid w:val="00D35F0C"/>
    <w:rsid w:val="00D3730A"/>
    <w:rsid w:val="00D3771D"/>
    <w:rsid w:val="00D377F6"/>
    <w:rsid w:val="00D400AF"/>
    <w:rsid w:val="00D405AC"/>
    <w:rsid w:val="00D40C26"/>
    <w:rsid w:val="00D4101A"/>
    <w:rsid w:val="00D416F2"/>
    <w:rsid w:val="00D42D04"/>
    <w:rsid w:val="00D42DFB"/>
    <w:rsid w:val="00D437AE"/>
    <w:rsid w:val="00D43AD0"/>
    <w:rsid w:val="00D44220"/>
    <w:rsid w:val="00D44A4F"/>
    <w:rsid w:val="00D45664"/>
    <w:rsid w:val="00D45AA4"/>
    <w:rsid w:val="00D45DAA"/>
    <w:rsid w:val="00D46217"/>
    <w:rsid w:val="00D46321"/>
    <w:rsid w:val="00D46A95"/>
    <w:rsid w:val="00D479D2"/>
    <w:rsid w:val="00D504ED"/>
    <w:rsid w:val="00D50534"/>
    <w:rsid w:val="00D513B6"/>
    <w:rsid w:val="00D51D63"/>
    <w:rsid w:val="00D520D2"/>
    <w:rsid w:val="00D5210D"/>
    <w:rsid w:val="00D529F5"/>
    <w:rsid w:val="00D52C1A"/>
    <w:rsid w:val="00D52FC7"/>
    <w:rsid w:val="00D53307"/>
    <w:rsid w:val="00D534BF"/>
    <w:rsid w:val="00D55093"/>
    <w:rsid w:val="00D55109"/>
    <w:rsid w:val="00D55187"/>
    <w:rsid w:val="00D55220"/>
    <w:rsid w:val="00D5654F"/>
    <w:rsid w:val="00D56556"/>
    <w:rsid w:val="00D56D02"/>
    <w:rsid w:val="00D571D8"/>
    <w:rsid w:val="00D601CD"/>
    <w:rsid w:val="00D60843"/>
    <w:rsid w:val="00D60B01"/>
    <w:rsid w:val="00D60CA8"/>
    <w:rsid w:val="00D61701"/>
    <w:rsid w:val="00D617DE"/>
    <w:rsid w:val="00D6196A"/>
    <w:rsid w:val="00D61E01"/>
    <w:rsid w:val="00D6252C"/>
    <w:rsid w:val="00D62B20"/>
    <w:rsid w:val="00D62FA5"/>
    <w:rsid w:val="00D6354B"/>
    <w:rsid w:val="00D637DE"/>
    <w:rsid w:val="00D65C06"/>
    <w:rsid w:val="00D65FDE"/>
    <w:rsid w:val="00D66249"/>
    <w:rsid w:val="00D6651F"/>
    <w:rsid w:val="00D66539"/>
    <w:rsid w:val="00D669B8"/>
    <w:rsid w:val="00D66ABC"/>
    <w:rsid w:val="00D673AE"/>
    <w:rsid w:val="00D67566"/>
    <w:rsid w:val="00D67585"/>
    <w:rsid w:val="00D675B5"/>
    <w:rsid w:val="00D67702"/>
    <w:rsid w:val="00D67A4A"/>
    <w:rsid w:val="00D67F17"/>
    <w:rsid w:val="00D700D7"/>
    <w:rsid w:val="00D706C0"/>
    <w:rsid w:val="00D70869"/>
    <w:rsid w:val="00D71FBB"/>
    <w:rsid w:val="00D72575"/>
    <w:rsid w:val="00D7379B"/>
    <w:rsid w:val="00D73F31"/>
    <w:rsid w:val="00D743ED"/>
    <w:rsid w:val="00D756DB"/>
    <w:rsid w:val="00D7597E"/>
    <w:rsid w:val="00D75DF8"/>
    <w:rsid w:val="00D76989"/>
    <w:rsid w:val="00D775DC"/>
    <w:rsid w:val="00D776EE"/>
    <w:rsid w:val="00D77A0D"/>
    <w:rsid w:val="00D77B65"/>
    <w:rsid w:val="00D8017B"/>
    <w:rsid w:val="00D807ED"/>
    <w:rsid w:val="00D80A24"/>
    <w:rsid w:val="00D80EF8"/>
    <w:rsid w:val="00D81143"/>
    <w:rsid w:val="00D8193F"/>
    <w:rsid w:val="00D8195F"/>
    <w:rsid w:val="00D81B9B"/>
    <w:rsid w:val="00D82431"/>
    <w:rsid w:val="00D82B4E"/>
    <w:rsid w:val="00D831DA"/>
    <w:rsid w:val="00D83696"/>
    <w:rsid w:val="00D83C4E"/>
    <w:rsid w:val="00D8464B"/>
    <w:rsid w:val="00D84758"/>
    <w:rsid w:val="00D848BF"/>
    <w:rsid w:val="00D856A3"/>
    <w:rsid w:val="00D8595D"/>
    <w:rsid w:val="00D8598D"/>
    <w:rsid w:val="00D85AC5"/>
    <w:rsid w:val="00D86221"/>
    <w:rsid w:val="00D87580"/>
    <w:rsid w:val="00D87E5C"/>
    <w:rsid w:val="00D90AC5"/>
    <w:rsid w:val="00D90DBB"/>
    <w:rsid w:val="00D91813"/>
    <w:rsid w:val="00D91918"/>
    <w:rsid w:val="00D91A15"/>
    <w:rsid w:val="00D91DA1"/>
    <w:rsid w:val="00D91F70"/>
    <w:rsid w:val="00D92DDD"/>
    <w:rsid w:val="00D93467"/>
    <w:rsid w:val="00D938A4"/>
    <w:rsid w:val="00D9402D"/>
    <w:rsid w:val="00D940BD"/>
    <w:rsid w:val="00D942AD"/>
    <w:rsid w:val="00D950C5"/>
    <w:rsid w:val="00D95694"/>
    <w:rsid w:val="00D95817"/>
    <w:rsid w:val="00D95C60"/>
    <w:rsid w:val="00D96461"/>
    <w:rsid w:val="00D96CB1"/>
    <w:rsid w:val="00DA0BA9"/>
    <w:rsid w:val="00DA12FC"/>
    <w:rsid w:val="00DA1438"/>
    <w:rsid w:val="00DA14F8"/>
    <w:rsid w:val="00DA1529"/>
    <w:rsid w:val="00DA1A65"/>
    <w:rsid w:val="00DA22E1"/>
    <w:rsid w:val="00DA238C"/>
    <w:rsid w:val="00DA2CCB"/>
    <w:rsid w:val="00DA3A35"/>
    <w:rsid w:val="00DA3AC4"/>
    <w:rsid w:val="00DA4077"/>
    <w:rsid w:val="00DA4607"/>
    <w:rsid w:val="00DA4C4D"/>
    <w:rsid w:val="00DA63A2"/>
    <w:rsid w:val="00DA6800"/>
    <w:rsid w:val="00DA6898"/>
    <w:rsid w:val="00DA68C3"/>
    <w:rsid w:val="00DA6EE1"/>
    <w:rsid w:val="00DA6FD5"/>
    <w:rsid w:val="00DA738E"/>
    <w:rsid w:val="00DA7F35"/>
    <w:rsid w:val="00DB01A6"/>
    <w:rsid w:val="00DB06D2"/>
    <w:rsid w:val="00DB0756"/>
    <w:rsid w:val="00DB094F"/>
    <w:rsid w:val="00DB0DB5"/>
    <w:rsid w:val="00DB13CD"/>
    <w:rsid w:val="00DB181F"/>
    <w:rsid w:val="00DB2C04"/>
    <w:rsid w:val="00DB3365"/>
    <w:rsid w:val="00DB36D9"/>
    <w:rsid w:val="00DB3E6D"/>
    <w:rsid w:val="00DB4F28"/>
    <w:rsid w:val="00DB5568"/>
    <w:rsid w:val="00DB5C82"/>
    <w:rsid w:val="00DB61D1"/>
    <w:rsid w:val="00DB660A"/>
    <w:rsid w:val="00DB66E1"/>
    <w:rsid w:val="00DB6988"/>
    <w:rsid w:val="00DB7017"/>
    <w:rsid w:val="00DC1889"/>
    <w:rsid w:val="00DC1BCD"/>
    <w:rsid w:val="00DC2071"/>
    <w:rsid w:val="00DC22C0"/>
    <w:rsid w:val="00DC2354"/>
    <w:rsid w:val="00DC24C5"/>
    <w:rsid w:val="00DC310A"/>
    <w:rsid w:val="00DC36E6"/>
    <w:rsid w:val="00DC5268"/>
    <w:rsid w:val="00DC5768"/>
    <w:rsid w:val="00DC5CFF"/>
    <w:rsid w:val="00DC5EFD"/>
    <w:rsid w:val="00DC6234"/>
    <w:rsid w:val="00DC63E0"/>
    <w:rsid w:val="00DC69CD"/>
    <w:rsid w:val="00DC79BE"/>
    <w:rsid w:val="00DD0DF9"/>
    <w:rsid w:val="00DD1140"/>
    <w:rsid w:val="00DD16F0"/>
    <w:rsid w:val="00DD1739"/>
    <w:rsid w:val="00DD1AD2"/>
    <w:rsid w:val="00DD22DD"/>
    <w:rsid w:val="00DD2478"/>
    <w:rsid w:val="00DD247A"/>
    <w:rsid w:val="00DD2B43"/>
    <w:rsid w:val="00DD2CE7"/>
    <w:rsid w:val="00DD2E34"/>
    <w:rsid w:val="00DD318A"/>
    <w:rsid w:val="00DD367E"/>
    <w:rsid w:val="00DD375E"/>
    <w:rsid w:val="00DD39FD"/>
    <w:rsid w:val="00DD3B7B"/>
    <w:rsid w:val="00DD3C70"/>
    <w:rsid w:val="00DD3E41"/>
    <w:rsid w:val="00DD45A8"/>
    <w:rsid w:val="00DD53A5"/>
    <w:rsid w:val="00DD55BF"/>
    <w:rsid w:val="00DD58E3"/>
    <w:rsid w:val="00DD629C"/>
    <w:rsid w:val="00DD6330"/>
    <w:rsid w:val="00DD6956"/>
    <w:rsid w:val="00DD7270"/>
    <w:rsid w:val="00DE0A8A"/>
    <w:rsid w:val="00DE0ACD"/>
    <w:rsid w:val="00DE0C3A"/>
    <w:rsid w:val="00DE2199"/>
    <w:rsid w:val="00DE22E9"/>
    <w:rsid w:val="00DE25F9"/>
    <w:rsid w:val="00DE2941"/>
    <w:rsid w:val="00DE2C36"/>
    <w:rsid w:val="00DE3110"/>
    <w:rsid w:val="00DE3319"/>
    <w:rsid w:val="00DE50A1"/>
    <w:rsid w:val="00DE5C32"/>
    <w:rsid w:val="00DE6366"/>
    <w:rsid w:val="00DE6DA4"/>
    <w:rsid w:val="00DE7BAB"/>
    <w:rsid w:val="00DE7D16"/>
    <w:rsid w:val="00DF0341"/>
    <w:rsid w:val="00DF049D"/>
    <w:rsid w:val="00DF051C"/>
    <w:rsid w:val="00DF0831"/>
    <w:rsid w:val="00DF09A4"/>
    <w:rsid w:val="00DF11A8"/>
    <w:rsid w:val="00DF1563"/>
    <w:rsid w:val="00DF1948"/>
    <w:rsid w:val="00DF223A"/>
    <w:rsid w:val="00DF23DC"/>
    <w:rsid w:val="00DF2C2B"/>
    <w:rsid w:val="00DF31A4"/>
    <w:rsid w:val="00DF3F5F"/>
    <w:rsid w:val="00DF4F51"/>
    <w:rsid w:val="00DF5943"/>
    <w:rsid w:val="00DF6065"/>
    <w:rsid w:val="00DF6BFA"/>
    <w:rsid w:val="00DF718F"/>
    <w:rsid w:val="00DF753D"/>
    <w:rsid w:val="00DF7D8A"/>
    <w:rsid w:val="00DF7DBD"/>
    <w:rsid w:val="00E0035C"/>
    <w:rsid w:val="00E028D0"/>
    <w:rsid w:val="00E035B9"/>
    <w:rsid w:val="00E043D4"/>
    <w:rsid w:val="00E04430"/>
    <w:rsid w:val="00E0467A"/>
    <w:rsid w:val="00E04ED9"/>
    <w:rsid w:val="00E054D3"/>
    <w:rsid w:val="00E054F4"/>
    <w:rsid w:val="00E07A0D"/>
    <w:rsid w:val="00E07B30"/>
    <w:rsid w:val="00E1038C"/>
    <w:rsid w:val="00E103E0"/>
    <w:rsid w:val="00E10E84"/>
    <w:rsid w:val="00E10F61"/>
    <w:rsid w:val="00E11430"/>
    <w:rsid w:val="00E11D11"/>
    <w:rsid w:val="00E11D65"/>
    <w:rsid w:val="00E121FD"/>
    <w:rsid w:val="00E12722"/>
    <w:rsid w:val="00E12EBC"/>
    <w:rsid w:val="00E13360"/>
    <w:rsid w:val="00E13A4A"/>
    <w:rsid w:val="00E14404"/>
    <w:rsid w:val="00E1442F"/>
    <w:rsid w:val="00E14781"/>
    <w:rsid w:val="00E14DFF"/>
    <w:rsid w:val="00E154ED"/>
    <w:rsid w:val="00E15DC0"/>
    <w:rsid w:val="00E164B2"/>
    <w:rsid w:val="00E165D5"/>
    <w:rsid w:val="00E166D8"/>
    <w:rsid w:val="00E1672F"/>
    <w:rsid w:val="00E1685B"/>
    <w:rsid w:val="00E169C0"/>
    <w:rsid w:val="00E1770E"/>
    <w:rsid w:val="00E17766"/>
    <w:rsid w:val="00E2074C"/>
    <w:rsid w:val="00E20AD5"/>
    <w:rsid w:val="00E20B8C"/>
    <w:rsid w:val="00E21317"/>
    <w:rsid w:val="00E214AD"/>
    <w:rsid w:val="00E2174F"/>
    <w:rsid w:val="00E218E9"/>
    <w:rsid w:val="00E21CFD"/>
    <w:rsid w:val="00E233DA"/>
    <w:rsid w:val="00E23591"/>
    <w:rsid w:val="00E2380E"/>
    <w:rsid w:val="00E238B6"/>
    <w:rsid w:val="00E24931"/>
    <w:rsid w:val="00E24A36"/>
    <w:rsid w:val="00E24EC5"/>
    <w:rsid w:val="00E25E2E"/>
    <w:rsid w:val="00E27AB0"/>
    <w:rsid w:val="00E30174"/>
    <w:rsid w:val="00E30A34"/>
    <w:rsid w:val="00E30CBF"/>
    <w:rsid w:val="00E30EB1"/>
    <w:rsid w:val="00E31AD5"/>
    <w:rsid w:val="00E31ADC"/>
    <w:rsid w:val="00E31BEF"/>
    <w:rsid w:val="00E31D2D"/>
    <w:rsid w:val="00E32700"/>
    <w:rsid w:val="00E331BC"/>
    <w:rsid w:val="00E34191"/>
    <w:rsid w:val="00E34322"/>
    <w:rsid w:val="00E34D63"/>
    <w:rsid w:val="00E34ED4"/>
    <w:rsid w:val="00E34EF8"/>
    <w:rsid w:val="00E359A6"/>
    <w:rsid w:val="00E365F9"/>
    <w:rsid w:val="00E377C1"/>
    <w:rsid w:val="00E377C5"/>
    <w:rsid w:val="00E40B79"/>
    <w:rsid w:val="00E41588"/>
    <w:rsid w:val="00E41625"/>
    <w:rsid w:val="00E41B52"/>
    <w:rsid w:val="00E42106"/>
    <w:rsid w:val="00E4211C"/>
    <w:rsid w:val="00E42421"/>
    <w:rsid w:val="00E424DD"/>
    <w:rsid w:val="00E4262D"/>
    <w:rsid w:val="00E4275F"/>
    <w:rsid w:val="00E435FB"/>
    <w:rsid w:val="00E439E1"/>
    <w:rsid w:val="00E43DB5"/>
    <w:rsid w:val="00E44A76"/>
    <w:rsid w:val="00E459C8"/>
    <w:rsid w:val="00E45DD3"/>
    <w:rsid w:val="00E45FE4"/>
    <w:rsid w:val="00E4685D"/>
    <w:rsid w:val="00E46CEA"/>
    <w:rsid w:val="00E46D0C"/>
    <w:rsid w:val="00E470E5"/>
    <w:rsid w:val="00E47AB3"/>
    <w:rsid w:val="00E504E8"/>
    <w:rsid w:val="00E50504"/>
    <w:rsid w:val="00E5073F"/>
    <w:rsid w:val="00E50CF8"/>
    <w:rsid w:val="00E513CA"/>
    <w:rsid w:val="00E5165E"/>
    <w:rsid w:val="00E51A82"/>
    <w:rsid w:val="00E5307C"/>
    <w:rsid w:val="00E53803"/>
    <w:rsid w:val="00E53DBD"/>
    <w:rsid w:val="00E541D4"/>
    <w:rsid w:val="00E54F12"/>
    <w:rsid w:val="00E54FE1"/>
    <w:rsid w:val="00E556D9"/>
    <w:rsid w:val="00E55AEE"/>
    <w:rsid w:val="00E560AE"/>
    <w:rsid w:val="00E56B85"/>
    <w:rsid w:val="00E570F2"/>
    <w:rsid w:val="00E57E69"/>
    <w:rsid w:val="00E57F8C"/>
    <w:rsid w:val="00E60526"/>
    <w:rsid w:val="00E61835"/>
    <w:rsid w:val="00E619A9"/>
    <w:rsid w:val="00E62361"/>
    <w:rsid w:val="00E626A8"/>
    <w:rsid w:val="00E629C9"/>
    <w:rsid w:val="00E63E4C"/>
    <w:rsid w:val="00E642F3"/>
    <w:rsid w:val="00E6514F"/>
    <w:rsid w:val="00E6577D"/>
    <w:rsid w:val="00E65DF8"/>
    <w:rsid w:val="00E662BF"/>
    <w:rsid w:val="00E669BD"/>
    <w:rsid w:val="00E66BBB"/>
    <w:rsid w:val="00E67B03"/>
    <w:rsid w:val="00E700D5"/>
    <w:rsid w:val="00E703C6"/>
    <w:rsid w:val="00E70826"/>
    <w:rsid w:val="00E7086F"/>
    <w:rsid w:val="00E712F8"/>
    <w:rsid w:val="00E7136F"/>
    <w:rsid w:val="00E7165D"/>
    <w:rsid w:val="00E718FB"/>
    <w:rsid w:val="00E7199A"/>
    <w:rsid w:val="00E71F0A"/>
    <w:rsid w:val="00E71FE5"/>
    <w:rsid w:val="00E729D7"/>
    <w:rsid w:val="00E72D90"/>
    <w:rsid w:val="00E73E95"/>
    <w:rsid w:val="00E7456E"/>
    <w:rsid w:val="00E7494A"/>
    <w:rsid w:val="00E74D91"/>
    <w:rsid w:val="00E750C5"/>
    <w:rsid w:val="00E7561F"/>
    <w:rsid w:val="00E75A79"/>
    <w:rsid w:val="00E75E5D"/>
    <w:rsid w:val="00E76AB7"/>
    <w:rsid w:val="00E76B5B"/>
    <w:rsid w:val="00E76C5A"/>
    <w:rsid w:val="00E77532"/>
    <w:rsid w:val="00E775BC"/>
    <w:rsid w:val="00E807D1"/>
    <w:rsid w:val="00E81E59"/>
    <w:rsid w:val="00E82688"/>
    <w:rsid w:val="00E826A2"/>
    <w:rsid w:val="00E828AF"/>
    <w:rsid w:val="00E831CF"/>
    <w:rsid w:val="00E83830"/>
    <w:rsid w:val="00E8385A"/>
    <w:rsid w:val="00E84615"/>
    <w:rsid w:val="00E847CF"/>
    <w:rsid w:val="00E84905"/>
    <w:rsid w:val="00E84BDD"/>
    <w:rsid w:val="00E84D77"/>
    <w:rsid w:val="00E85781"/>
    <w:rsid w:val="00E85E46"/>
    <w:rsid w:val="00E874A4"/>
    <w:rsid w:val="00E87CAB"/>
    <w:rsid w:val="00E87D09"/>
    <w:rsid w:val="00E900C2"/>
    <w:rsid w:val="00E908B8"/>
    <w:rsid w:val="00E909DA"/>
    <w:rsid w:val="00E90CDB"/>
    <w:rsid w:val="00E90D1D"/>
    <w:rsid w:val="00E91164"/>
    <w:rsid w:val="00E9121C"/>
    <w:rsid w:val="00E914BF"/>
    <w:rsid w:val="00E91A31"/>
    <w:rsid w:val="00E91FAC"/>
    <w:rsid w:val="00E9286E"/>
    <w:rsid w:val="00E9302E"/>
    <w:rsid w:val="00E93328"/>
    <w:rsid w:val="00E937C9"/>
    <w:rsid w:val="00E949C6"/>
    <w:rsid w:val="00E950EF"/>
    <w:rsid w:val="00E95191"/>
    <w:rsid w:val="00E9559D"/>
    <w:rsid w:val="00E95B90"/>
    <w:rsid w:val="00E95E14"/>
    <w:rsid w:val="00E961F6"/>
    <w:rsid w:val="00E963C2"/>
    <w:rsid w:val="00E96DCE"/>
    <w:rsid w:val="00E97C28"/>
    <w:rsid w:val="00EA02C1"/>
    <w:rsid w:val="00EA030F"/>
    <w:rsid w:val="00EA0E2A"/>
    <w:rsid w:val="00EA1A64"/>
    <w:rsid w:val="00EA1AE5"/>
    <w:rsid w:val="00EA34CB"/>
    <w:rsid w:val="00EA4193"/>
    <w:rsid w:val="00EA4355"/>
    <w:rsid w:val="00EA51BB"/>
    <w:rsid w:val="00EA5E78"/>
    <w:rsid w:val="00EA6371"/>
    <w:rsid w:val="00EA746F"/>
    <w:rsid w:val="00EA76A4"/>
    <w:rsid w:val="00EA7F23"/>
    <w:rsid w:val="00EB009D"/>
    <w:rsid w:val="00EB0179"/>
    <w:rsid w:val="00EB067B"/>
    <w:rsid w:val="00EB0AB1"/>
    <w:rsid w:val="00EB1265"/>
    <w:rsid w:val="00EB14C8"/>
    <w:rsid w:val="00EB18A3"/>
    <w:rsid w:val="00EB1A5E"/>
    <w:rsid w:val="00EB22F5"/>
    <w:rsid w:val="00EB2349"/>
    <w:rsid w:val="00EB2932"/>
    <w:rsid w:val="00EB2B0D"/>
    <w:rsid w:val="00EB30C6"/>
    <w:rsid w:val="00EB4243"/>
    <w:rsid w:val="00EB4A16"/>
    <w:rsid w:val="00EB4CB2"/>
    <w:rsid w:val="00EB59D8"/>
    <w:rsid w:val="00EB5B54"/>
    <w:rsid w:val="00EB6173"/>
    <w:rsid w:val="00EB663F"/>
    <w:rsid w:val="00EB6994"/>
    <w:rsid w:val="00EB7586"/>
    <w:rsid w:val="00EB7B67"/>
    <w:rsid w:val="00EC00FB"/>
    <w:rsid w:val="00EC04D8"/>
    <w:rsid w:val="00EC0B99"/>
    <w:rsid w:val="00EC0C6B"/>
    <w:rsid w:val="00EC0F10"/>
    <w:rsid w:val="00EC11A0"/>
    <w:rsid w:val="00EC238B"/>
    <w:rsid w:val="00EC2B28"/>
    <w:rsid w:val="00EC37D0"/>
    <w:rsid w:val="00EC3A14"/>
    <w:rsid w:val="00EC3D87"/>
    <w:rsid w:val="00EC3EBF"/>
    <w:rsid w:val="00EC41D1"/>
    <w:rsid w:val="00EC41FA"/>
    <w:rsid w:val="00EC4899"/>
    <w:rsid w:val="00EC528D"/>
    <w:rsid w:val="00EC5780"/>
    <w:rsid w:val="00EC5A03"/>
    <w:rsid w:val="00EC61C6"/>
    <w:rsid w:val="00EC624D"/>
    <w:rsid w:val="00EC66B7"/>
    <w:rsid w:val="00EC685D"/>
    <w:rsid w:val="00EC79B9"/>
    <w:rsid w:val="00ED00A0"/>
    <w:rsid w:val="00ED09FC"/>
    <w:rsid w:val="00ED102A"/>
    <w:rsid w:val="00ED1264"/>
    <w:rsid w:val="00ED1FE3"/>
    <w:rsid w:val="00ED264D"/>
    <w:rsid w:val="00ED2E72"/>
    <w:rsid w:val="00ED345E"/>
    <w:rsid w:val="00ED3DCF"/>
    <w:rsid w:val="00ED4714"/>
    <w:rsid w:val="00ED4A1B"/>
    <w:rsid w:val="00ED4D88"/>
    <w:rsid w:val="00ED521A"/>
    <w:rsid w:val="00ED5BC8"/>
    <w:rsid w:val="00ED6098"/>
    <w:rsid w:val="00ED6149"/>
    <w:rsid w:val="00ED6921"/>
    <w:rsid w:val="00ED6CAF"/>
    <w:rsid w:val="00ED73CE"/>
    <w:rsid w:val="00ED7B35"/>
    <w:rsid w:val="00ED7C34"/>
    <w:rsid w:val="00EE0053"/>
    <w:rsid w:val="00EE012B"/>
    <w:rsid w:val="00EE02A3"/>
    <w:rsid w:val="00EE12A8"/>
    <w:rsid w:val="00EE1C0B"/>
    <w:rsid w:val="00EE203E"/>
    <w:rsid w:val="00EE2199"/>
    <w:rsid w:val="00EE4B98"/>
    <w:rsid w:val="00EE510B"/>
    <w:rsid w:val="00EE526A"/>
    <w:rsid w:val="00EE5336"/>
    <w:rsid w:val="00EE605E"/>
    <w:rsid w:val="00EE62AA"/>
    <w:rsid w:val="00EE62BF"/>
    <w:rsid w:val="00EE68DC"/>
    <w:rsid w:val="00EE7033"/>
    <w:rsid w:val="00EE797E"/>
    <w:rsid w:val="00EF019D"/>
    <w:rsid w:val="00EF05A7"/>
    <w:rsid w:val="00EF08A9"/>
    <w:rsid w:val="00EF0B9A"/>
    <w:rsid w:val="00EF0C81"/>
    <w:rsid w:val="00EF0E39"/>
    <w:rsid w:val="00EF0F12"/>
    <w:rsid w:val="00EF1293"/>
    <w:rsid w:val="00EF1FEC"/>
    <w:rsid w:val="00EF212C"/>
    <w:rsid w:val="00EF21F5"/>
    <w:rsid w:val="00EF263A"/>
    <w:rsid w:val="00EF2B50"/>
    <w:rsid w:val="00EF35B8"/>
    <w:rsid w:val="00EF3CC9"/>
    <w:rsid w:val="00EF4077"/>
    <w:rsid w:val="00EF48EA"/>
    <w:rsid w:val="00EF4BB7"/>
    <w:rsid w:val="00EF50ED"/>
    <w:rsid w:val="00EF68D2"/>
    <w:rsid w:val="00EF714E"/>
    <w:rsid w:val="00EF7E78"/>
    <w:rsid w:val="00F00066"/>
    <w:rsid w:val="00F006C4"/>
    <w:rsid w:val="00F00974"/>
    <w:rsid w:val="00F00AC4"/>
    <w:rsid w:val="00F00F6D"/>
    <w:rsid w:val="00F01092"/>
    <w:rsid w:val="00F01981"/>
    <w:rsid w:val="00F01E82"/>
    <w:rsid w:val="00F01FA4"/>
    <w:rsid w:val="00F0240A"/>
    <w:rsid w:val="00F024C9"/>
    <w:rsid w:val="00F02969"/>
    <w:rsid w:val="00F02AC1"/>
    <w:rsid w:val="00F02C72"/>
    <w:rsid w:val="00F02D1D"/>
    <w:rsid w:val="00F02D87"/>
    <w:rsid w:val="00F02FDE"/>
    <w:rsid w:val="00F03B62"/>
    <w:rsid w:val="00F044F0"/>
    <w:rsid w:val="00F05269"/>
    <w:rsid w:val="00F052D0"/>
    <w:rsid w:val="00F05446"/>
    <w:rsid w:val="00F05D73"/>
    <w:rsid w:val="00F0601A"/>
    <w:rsid w:val="00F06CF0"/>
    <w:rsid w:val="00F076F0"/>
    <w:rsid w:val="00F077AE"/>
    <w:rsid w:val="00F07F77"/>
    <w:rsid w:val="00F106CA"/>
    <w:rsid w:val="00F10A8B"/>
    <w:rsid w:val="00F12871"/>
    <w:rsid w:val="00F13021"/>
    <w:rsid w:val="00F130F2"/>
    <w:rsid w:val="00F1316B"/>
    <w:rsid w:val="00F140DD"/>
    <w:rsid w:val="00F16104"/>
    <w:rsid w:val="00F1633B"/>
    <w:rsid w:val="00F16C5B"/>
    <w:rsid w:val="00F17497"/>
    <w:rsid w:val="00F17A13"/>
    <w:rsid w:val="00F20111"/>
    <w:rsid w:val="00F203CA"/>
    <w:rsid w:val="00F2072E"/>
    <w:rsid w:val="00F20A4C"/>
    <w:rsid w:val="00F20DB3"/>
    <w:rsid w:val="00F2107B"/>
    <w:rsid w:val="00F21915"/>
    <w:rsid w:val="00F22455"/>
    <w:rsid w:val="00F2294D"/>
    <w:rsid w:val="00F23111"/>
    <w:rsid w:val="00F24069"/>
    <w:rsid w:val="00F24A98"/>
    <w:rsid w:val="00F24B33"/>
    <w:rsid w:val="00F251E1"/>
    <w:rsid w:val="00F25329"/>
    <w:rsid w:val="00F26157"/>
    <w:rsid w:val="00F2783A"/>
    <w:rsid w:val="00F27A45"/>
    <w:rsid w:val="00F27B2D"/>
    <w:rsid w:val="00F27B60"/>
    <w:rsid w:val="00F27F88"/>
    <w:rsid w:val="00F3085A"/>
    <w:rsid w:val="00F3198A"/>
    <w:rsid w:val="00F31E0A"/>
    <w:rsid w:val="00F33369"/>
    <w:rsid w:val="00F3453B"/>
    <w:rsid w:val="00F34643"/>
    <w:rsid w:val="00F347C9"/>
    <w:rsid w:val="00F34C81"/>
    <w:rsid w:val="00F3538D"/>
    <w:rsid w:val="00F35841"/>
    <w:rsid w:val="00F36776"/>
    <w:rsid w:val="00F37183"/>
    <w:rsid w:val="00F37CBE"/>
    <w:rsid w:val="00F40173"/>
    <w:rsid w:val="00F403C1"/>
    <w:rsid w:val="00F40819"/>
    <w:rsid w:val="00F40B3D"/>
    <w:rsid w:val="00F40CB9"/>
    <w:rsid w:val="00F40D8D"/>
    <w:rsid w:val="00F40F3B"/>
    <w:rsid w:val="00F410D2"/>
    <w:rsid w:val="00F41226"/>
    <w:rsid w:val="00F42BC0"/>
    <w:rsid w:val="00F4392F"/>
    <w:rsid w:val="00F4407E"/>
    <w:rsid w:val="00F44220"/>
    <w:rsid w:val="00F4472F"/>
    <w:rsid w:val="00F4562F"/>
    <w:rsid w:val="00F456B5"/>
    <w:rsid w:val="00F46706"/>
    <w:rsid w:val="00F47751"/>
    <w:rsid w:val="00F47978"/>
    <w:rsid w:val="00F47AAB"/>
    <w:rsid w:val="00F501ED"/>
    <w:rsid w:val="00F50554"/>
    <w:rsid w:val="00F505B2"/>
    <w:rsid w:val="00F50886"/>
    <w:rsid w:val="00F51249"/>
    <w:rsid w:val="00F52482"/>
    <w:rsid w:val="00F52557"/>
    <w:rsid w:val="00F525E9"/>
    <w:rsid w:val="00F540D5"/>
    <w:rsid w:val="00F55A20"/>
    <w:rsid w:val="00F5614A"/>
    <w:rsid w:val="00F56227"/>
    <w:rsid w:val="00F56C61"/>
    <w:rsid w:val="00F56D8B"/>
    <w:rsid w:val="00F56FCF"/>
    <w:rsid w:val="00F5740D"/>
    <w:rsid w:val="00F57C12"/>
    <w:rsid w:val="00F57DCA"/>
    <w:rsid w:val="00F57F9B"/>
    <w:rsid w:val="00F60358"/>
    <w:rsid w:val="00F6138F"/>
    <w:rsid w:val="00F61A7F"/>
    <w:rsid w:val="00F61CD1"/>
    <w:rsid w:val="00F62372"/>
    <w:rsid w:val="00F62B8D"/>
    <w:rsid w:val="00F632C8"/>
    <w:rsid w:val="00F6458C"/>
    <w:rsid w:val="00F64785"/>
    <w:rsid w:val="00F647EA"/>
    <w:rsid w:val="00F647F1"/>
    <w:rsid w:val="00F64947"/>
    <w:rsid w:val="00F64988"/>
    <w:rsid w:val="00F64AF4"/>
    <w:rsid w:val="00F64C80"/>
    <w:rsid w:val="00F64F4B"/>
    <w:rsid w:val="00F6530B"/>
    <w:rsid w:val="00F65773"/>
    <w:rsid w:val="00F66B89"/>
    <w:rsid w:val="00F67177"/>
    <w:rsid w:val="00F6718F"/>
    <w:rsid w:val="00F67C17"/>
    <w:rsid w:val="00F67C97"/>
    <w:rsid w:val="00F67F17"/>
    <w:rsid w:val="00F7054F"/>
    <w:rsid w:val="00F705CE"/>
    <w:rsid w:val="00F70DC6"/>
    <w:rsid w:val="00F71166"/>
    <w:rsid w:val="00F7178A"/>
    <w:rsid w:val="00F71E61"/>
    <w:rsid w:val="00F7225E"/>
    <w:rsid w:val="00F722B7"/>
    <w:rsid w:val="00F724FC"/>
    <w:rsid w:val="00F7286E"/>
    <w:rsid w:val="00F72C80"/>
    <w:rsid w:val="00F73245"/>
    <w:rsid w:val="00F73774"/>
    <w:rsid w:val="00F743D4"/>
    <w:rsid w:val="00F744C3"/>
    <w:rsid w:val="00F74B47"/>
    <w:rsid w:val="00F751D9"/>
    <w:rsid w:val="00F7547D"/>
    <w:rsid w:val="00F75A00"/>
    <w:rsid w:val="00F761B3"/>
    <w:rsid w:val="00F769AF"/>
    <w:rsid w:val="00F77055"/>
    <w:rsid w:val="00F77225"/>
    <w:rsid w:val="00F7744A"/>
    <w:rsid w:val="00F77F93"/>
    <w:rsid w:val="00F803DD"/>
    <w:rsid w:val="00F80486"/>
    <w:rsid w:val="00F80E4B"/>
    <w:rsid w:val="00F81A84"/>
    <w:rsid w:val="00F82A69"/>
    <w:rsid w:val="00F82C8E"/>
    <w:rsid w:val="00F82D09"/>
    <w:rsid w:val="00F83ECF"/>
    <w:rsid w:val="00F83F23"/>
    <w:rsid w:val="00F84497"/>
    <w:rsid w:val="00F84B99"/>
    <w:rsid w:val="00F84D81"/>
    <w:rsid w:val="00F84E4A"/>
    <w:rsid w:val="00F8547E"/>
    <w:rsid w:val="00F85779"/>
    <w:rsid w:val="00F86FE1"/>
    <w:rsid w:val="00F87599"/>
    <w:rsid w:val="00F87763"/>
    <w:rsid w:val="00F904B7"/>
    <w:rsid w:val="00F9088A"/>
    <w:rsid w:val="00F90D5D"/>
    <w:rsid w:val="00F91E2E"/>
    <w:rsid w:val="00F9243B"/>
    <w:rsid w:val="00F92887"/>
    <w:rsid w:val="00F92D62"/>
    <w:rsid w:val="00F92E3F"/>
    <w:rsid w:val="00F9312E"/>
    <w:rsid w:val="00F93EA3"/>
    <w:rsid w:val="00F940BE"/>
    <w:rsid w:val="00F94A30"/>
    <w:rsid w:val="00F94BB3"/>
    <w:rsid w:val="00F957AE"/>
    <w:rsid w:val="00F95BA4"/>
    <w:rsid w:val="00F961FD"/>
    <w:rsid w:val="00F966C6"/>
    <w:rsid w:val="00F96946"/>
    <w:rsid w:val="00F96D30"/>
    <w:rsid w:val="00F9718E"/>
    <w:rsid w:val="00F97E2F"/>
    <w:rsid w:val="00FA0696"/>
    <w:rsid w:val="00FA0B46"/>
    <w:rsid w:val="00FA0B60"/>
    <w:rsid w:val="00FA1AF4"/>
    <w:rsid w:val="00FA30B3"/>
    <w:rsid w:val="00FA30FC"/>
    <w:rsid w:val="00FA3607"/>
    <w:rsid w:val="00FA38B3"/>
    <w:rsid w:val="00FA4D4D"/>
    <w:rsid w:val="00FA5FAC"/>
    <w:rsid w:val="00FA62DF"/>
    <w:rsid w:val="00FA6734"/>
    <w:rsid w:val="00FA68E1"/>
    <w:rsid w:val="00FB002A"/>
    <w:rsid w:val="00FB017A"/>
    <w:rsid w:val="00FB03BA"/>
    <w:rsid w:val="00FB1260"/>
    <w:rsid w:val="00FB1935"/>
    <w:rsid w:val="00FB217F"/>
    <w:rsid w:val="00FB21AC"/>
    <w:rsid w:val="00FB226B"/>
    <w:rsid w:val="00FB246B"/>
    <w:rsid w:val="00FB273E"/>
    <w:rsid w:val="00FB2B21"/>
    <w:rsid w:val="00FB3BF3"/>
    <w:rsid w:val="00FB3BFE"/>
    <w:rsid w:val="00FB428E"/>
    <w:rsid w:val="00FB4326"/>
    <w:rsid w:val="00FB49DA"/>
    <w:rsid w:val="00FB57EE"/>
    <w:rsid w:val="00FB5A52"/>
    <w:rsid w:val="00FB5A64"/>
    <w:rsid w:val="00FB5F64"/>
    <w:rsid w:val="00FB62D4"/>
    <w:rsid w:val="00FB702F"/>
    <w:rsid w:val="00FB7378"/>
    <w:rsid w:val="00FB74CF"/>
    <w:rsid w:val="00FC1350"/>
    <w:rsid w:val="00FC1B6D"/>
    <w:rsid w:val="00FC27C4"/>
    <w:rsid w:val="00FC2B82"/>
    <w:rsid w:val="00FC3094"/>
    <w:rsid w:val="00FC33C4"/>
    <w:rsid w:val="00FC3484"/>
    <w:rsid w:val="00FC3766"/>
    <w:rsid w:val="00FC3E31"/>
    <w:rsid w:val="00FC6484"/>
    <w:rsid w:val="00FC6516"/>
    <w:rsid w:val="00FC6736"/>
    <w:rsid w:val="00FC6CB1"/>
    <w:rsid w:val="00FC6E07"/>
    <w:rsid w:val="00FC6EFC"/>
    <w:rsid w:val="00FC7212"/>
    <w:rsid w:val="00FC7282"/>
    <w:rsid w:val="00FC7770"/>
    <w:rsid w:val="00FD015C"/>
    <w:rsid w:val="00FD0279"/>
    <w:rsid w:val="00FD035B"/>
    <w:rsid w:val="00FD1177"/>
    <w:rsid w:val="00FD11EC"/>
    <w:rsid w:val="00FD1479"/>
    <w:rsid w:val="00FD3D9D"/>
    <w:rsid w:val="00FD3EED"/>
    <w:rsid w:val="00FD445D"/>
    <w:rsid w:val="00FD4996"/>
    <w:rsid w:val="00FD4EC8"/>
    <w:rsid w:val="00FD524C"/>
    <w:rsid w:val="00FD57DA"/>
    <w:rsid w:val="00FD5E29"/>
    <w:rsid w:val="00FD6020"/>
    <w:rsid w:val="00FD6126"/>
    <w:rsid w:val="00FD6AEA"/>
    <w:rsid w:val="00FD6DE3"/>
    <w:rsid w:val="00FD6EEB"/>
    <w:rsid w:val="00FD720A"/>
    <w:rsid w:val="00FD776E"/>
    <w:rsid w:val="00FD778C"/>
    <w:rsid w:val="00FE026C"/>
    <w:rsid w:val="00FE0B47"/>
    <w:rsid w:val="00FE10ED"/>
    <w:rsid w:val="00FE13E3"/>
    <w:rsid w:val="00FE177D"/>
    <w:rsid w:val="00FE1D11"/>
    <w:rsid w:val="00FE20F8"/>
    <w:rsid w:val="00FE2AFC"/>
    <w:rsid w:val="00FE2B5C"/>
    <w:rsid w:val="00FE3313"/>
    <w:rsid w:val="00FE33CF"/>
    <w:rsid w:val="00FE377B"/>
    <w:rsid w:val="00FE423E"/>
    <w:rsid w:val="00FE4A3C"/>
    <w:rsid w:val="00FE4E89"/>
    <w:rsid w:val="00FE5731"/>
    <w:rsid w:val="00FE6A1B"/>
    <w:rsid w:val="00FE715F"/>
    <w:rsid w:val="00FE7ABE"/>
    <w:rsid w:val="00FF0158"/>
    <w:rsid w:val="00FF0AC4"/>
    <w:rsid w:val="00FF0DFB"/>
    <w:rsid w:val="00FF11D0"/>
    <w:rsid w:val="00FF11DB"/>
    <w:rsid w:val="00FF1A30"/>
    <w:rsid w:val="00FF1E63"/>
    <w:rsid w:val="00FF37D9"/>
    <w:rsid w:val="00FF3A77"/>
    <w:rsid w:val="00FF3FFA"/>
    <w:rsid w:val="00FF4D06"/>
    <w:rsid w:val="00FF4DE5"/>
    <w:rsid w:val="00FF4F82"/>
    <w:rsid w:val="00FF538E"/>
    <w:rsid w:val="00FF555C"/>
    <w:rsid w:val="00FF5560"/>
    <w:rsid w:val="00FF5689"/>
    <w:rsid w:val="00FF572C"/>
    <w:rsid w:val="00FF5C26"/>
    <w:rsid w:val="00FF62C6"/>
    <w:rsid w:val="00FF64C3"/>
    <w:rsid w:val="00FF677A"/>
    <w:rsid w:val="00FF68EF"/>
    <w:rsid w:val="00FF6D37"/>
    <w:rsid w:val="00FF6F35"/>
    <w:rsid w:val="00FF7318"/>
    <w:rsid w:val="00FF743B"/>
    <w:rsid w:val="00FF7835"/>
    <w:rsid w:val="00FF79AF"/>
    <w:rsid w:val="00FF7B19"/>
    <w:rsid w:val="00FF7E0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53A"/>
    <w:rPr>
      <w:sz w:val="24"/>
      <w:szCs w:val="24"/>
    </w:rPr>
  </w:style>
  <w:style w:type="paragraph" w:styleId="Heading1">
    <w:name w:val="heading 1"/>
    <w:basedOn w:val="Normal"/>
    <w:next w:val="Normal"/>
    <w:link w:val="Heading1Char"/>
    <w:uiPriority w:val="9"/>
    <w:qFormat/>
    <w:rsid w:val="00CC36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autoRedefine/>
    <w:qFormat/>
    <w:rsid w:val="00BE6E03"/>
    <w:pPr>
      <w:keepNext/>
      <w:pBdr>
        <w:top w:val="single" w:sz="4" w:space="6" w:color="auto"/>
      </w:pBdr>
      <w:spacing w:before="480"/>
      <w:outlineLvl w:val="1"/>
    </w:pPr>
    <w:rPr>
      <w:rFonts w:ascii="Arial" w:hAnsi="Arial" w:cs="Arial"/>
      <w:b/>
      <w:bCs/>
      <w:iCs/>
    </w:rPr>
  </w:style>
  <w:style w:type="paragraph" w:styleId="Heading3">
    <w:name w:val="heading 3"/>
    <w:basedOn w:val="Normal"/>
    <w:next w:val="Normal"/>
    <w:link w:val="Heading3Char"/>
    <w:uiPriority w:val="9"/>
    <w:semiHidden/>
    <w:unhideWhenUsed/>
    <w:qFormat/>
    <w:rsid w:val="00CC366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309"/>
    <w:pPr>
      <w:tabs>
        <w:tab w:val="center" w:pos="4153"/>
        <w:tab w:val="right" w:pos="8306"/>
      </w:tabs>
    </w:pPr>
  </w:style>
  <w:style w:type="paragraph" w:styleId="Footer">
    <w:name w:val="footer"/>
    <w:basedOn w:val="Normal"/>
    <w:link w:val="FooterChar"/>
    <w:uiPriority w:val="99"/>
    <w:rsid w:val="00C95309"/>
    <w:pPr>
      <w:tabs>
        <w:tab w:val="center" w:pos="4153"/>
        <w:tab w:val="right" w:pos="8306"/>
      </w:tabs>
    </w:pPr>
  </w:style>
  <w:style w:type="character" w:styleId="Hyperlink">
    <w:name w:val="Hyperlink"/>
    <w:rsid w:val="00C95309"/>
    <w:rPr>
      <w:color w:val="0000FF"/>
      <w:u w:val="single"/>
    </w:rPr>
  </w:style>
  <w:style w:type="paragraph" w:styleId="NormalWeb">
    <w:name w:val="Normal (Web)"/>
    <w:basedOn w:val="Normal"/>
    <w:rsid w:val="00C95309"/>
    <w:pPr>
      <w:spacing w:before="100" w:beforeAutospacing="1" w:after="100" w:afterAutospacing="1"/>
    </w:pPr>
  </w:style>
  <w:style w:type="paragraph" w:styleId="BalloonText">
    <w:name w:val="Balloon Text"/>
    <w:basedOn w:val="Normal"/>
    <w:link w:val="BalloonTextChar"/>
    <w:uiPriority w:val="99"/>
    <w:semiHidden/>
    <w:unhideWhenUsed/>
    <w:rsid w:val="00AB3ACB"/>
    <w:rPr>
      <w:rFonts w:ascii="Tahoma" w:hAnsi="Tahoma" w:cs="Tahoma"/>
      <w:sz w:val="16"/>
      <w:szCs w:val="16"/>
    </w:rPr>
  </w:style>
  <w:style w:type="character" w:customStyle="1" w:styleId="BalloonTextChar">
    <w:name w:val="Balloon Text Char"/>
    <w:link w:val="BalloonText"/>
    <w:uiPriority w:val="99"/>
    <w:semiHidden/>
    <w:rsid w:val="00AB3ACB"/>
    <w:rPr>
      <w:rFonts w:ascii="Tahoma" w:hAnsi="Tahoma" w:cs="Tahoma"/>
      <w:sz w:val="16"/>
      <w:szCs w:val="16"/>
    </w:rPr>
  </w:style>
  <w:style w:type="character" w:customStyle="1" w:styleId="Heading1Char">
    <w:name w:val="Heading 1 Char"/>
    <w:basedOn w:val="DefaultParagraphFont"/>
    <w:link w:val="Heading1"/>
    <w:uiPriority w:val="9"/>
    <w:rsid w:val="00CC36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C366C"/>
    <w:rPr>
      <w:rFonts w:asciiTheme="majorHAnsi" w:eastAsiaTheme="majorEastAsia" w:hAnsiTheme="majorHAnsi" w:cstheme="majorBidi"/>
      <w:b/>
      <w:bCs/>
      <w:color w:val="4F81BD" w:themeColor="accent1"/>
      <w:sz w:val="24"/>
      <w:szCs w:val="24"/>
    </w:rPr>
  </w:style>
  <w:style w:type="character" w:customStyle="1" w:styleId="FooterChar">
    <w:name w:val="Footer Char"/>
    <w:basedOn w:val="DefaultParagraphFont"/>
    <w:link w:val="Footer"/>
    <w:uiPriority w:val="99"/>
    <w:rsid w:val="00CC366C"/>
    <w:rPr>
      <w:sz w:val="24"/>
      <w:szCs w:val="24"/>
    </w:rPr>
  </w:style>
  <w:style w:type="character" w:styleId="CommentReference">
    <w:name w:val="annotation reference"/>
    <w:basedOn w:val="DefaultParagraphFont"/>
    <w:uiPriority w:val="99"/>
    <w:semiHidden/>
    <w:unhideWhenUsed/>
    <w:rsid w:val="00F00974"/>
    <w:rPr>
      <w:sz w:val="16"/>
      <w:szCs w:val="16"/>
    </w:rPr>
  </w:style>
  <w:style w:type="paragraph" w:styleId="CommentText">
    <w:name w:val="annotation text"/>
    <w:basedOn w:val="Normal"/>
    <w:link w:val="CommentTextChar"/>
    <w:uiPriority w:val="99"/>
    <w:semiHidden/>
    <w:unhideWhenUsed/>
    <w:rsid w:val="00F00974"/>
    <w:rPr>
      <w:sz w:val="20"/>
      <w:szCs w:val="20"/>
    </w:rPr>
  </w:style>
  <w:style w:type="character" w:customStyle="1" w:styleId="CommentTextChar">
    <w:name w:val="Comment Text Char"/>
    <w:basedOn w:val="DefaultParagraphFont"/>
    <w:link w:val="CommentText"/>
    <w:uiPriority w:val="99"/>
    <w:semiHidden/>
    <w:rsid w:val="00F00974"/>
  </w:style>
  <w:style w:type="paragraph" w:styleId="CommentSubject">
    <w:name w:val="annotation subject"/>
    <w:basedOn w:val="CommentText"/>
    <w:next w:val="CommentText"/>
    <w:link w:val="CommentSubjectChar"/>
    <w:uiPriority w:val="99"/>
    <w:semiHidden/>
    <w:unhideWhenUsed/>
    <w:rsid w:val="00F00974"/>
    <w:rPr>
      <w:b/>
      <w:bCs/>
    </w:rPr>
  </w:style>
  <w:style w:type="character" w:customStyle="1" w:styleId="CommentSubjectChar">
    <w:name w:val="Comment Subject Char"/>
    <w:basedOn w:val="CommentTextChar"/>
    <w:link w:val="CommentSubject"/>
    <w:uiPriority w:val="99"/>
    <w:semiHidden/>
    <w:rsid w:val="00F00974"/>
    <w:rPr>
      <w:b/>
      <w:bCs/>
    </w:rPr>
  </w:style>
  <w:style w:type="paragraph" w:styleId="Revision">
    <w:name w:val="Revision"/>
    <w:hidden/>
    <w:uiPriority w:val="99"/>
    <w:semiHidden/>
    <w:rsid w:val="00F00974"/>
    <w:rPr>
      <w:sz w:val="24"/>
      <w:szCs w:val="24"/>
    </w:rPr>
  </w:style>
  <w:style w:type="paragraph" w:styleId="ListParagraph">
    <w:name w:val="List Paragraph"/>
    <w:aliases w:val="List para"/>
    <w:basedOn w:val="Normal"/>
    <w:link w:val="ListParagraphChar"/>
    <w:uiPriority w:val="34"/>
    <w:qFormat/>
    <w:rsid w:val="005D4B50"/>
    <w:pPr>
      <w:ind w:left="720"/>
    </w:pPr>
    <w:rPr>
      <w:rFonts w:ascii="Calibri" w:eastAsiaTheme="minorHAnsi" w:hAnsi="Calibri"/>
      <w:sz w:val="22"/>
      <w:szCs w:val="22"/>
      <w:lang w:eastAsia="en-US"/>
    </w:rPr>
  </w:style>
  <w:style w:type="character" w:customStyle="1" w:styleId="ListParagraphChar">
    <w:name w:val="List Paragraph Char"/>
    <w:aliases w:val="List para Char"/>
    <w:link w:val="ListParagraph"/>
    <w:uiPriority w:val="34"/>
    <w:locked/>
    <w:rsid w:val="005D4B50"/>
    <w:rPr>
      <w:rFonts w:ascii="Calibri" w:eastAsiaTheme="minorHAnsi" w:hAnsi="Calibri"/>
      <w:sz w:val="22"/>
      <w:szCs w:val="22"/>
      <w:lang w:eastAsia="en-US"/>
    </w:rPr>
  </w:style>
  <w:style w:type="paragraph" w:styleId="Title">
    <w:name w:val="Title"/>
    <w:basedOn w:val="Normal"/>
    <w:link w:val="TitleChar"/>
    <w:qFormat/>
    <w:rsid w:val="00577E14"/>
    <w:pPr>
      <w:tabs>
        <w:tab w:val="left" w:pos="1985"/>
      </w:tabs>
      <w:jc w:val="center"/>
    </w:pPr>
    <w:rPr>
      <w:b/>
      <w:szCs w:val="20"/>
      <w:lang w:val="en-US" w:eastAsia="en-US"/>
    </w:rPr>
  </w:style>
  <w:style w:type="character" w:customStyle="1" w:styleId="TitleChar">
    <w:name w:val="Title Char"/>
    <w:basedOn w:val="DefaultParagraphFont"/>
    <w:link w:val="Title"/>
    <w:rsid w:val="00577E14"/>
    <w:rPr>
      <w:b/>
      <w:sz w:val="24"/>
      <w:lang w:val="en-US" w:eastAsia="en-US"/>
    </w:rPr>
  </w:style>
  <w:style w:type="paragraph" w:customStyle="1" w:styleId="CharChar1CharCharCharChar">
    <w:name w:val="Char Char1 Char Char Char Char"/>
    <w:basedOn w:val="Normal"/>
    <w:rsid w:val="007E2A81"/>
    <w:pPr>
      <w:autoSpaceDE w:val="0"/>
      <w:autoSpaceDN w:val="0"/>
      <w:spacing w:after="160" w:line="240" w:lineRule="exact"/>
    </w:pPr>
    <w:rPr>
      <w:rFonts w:ascii="Arial" w:hAnsi="Arial" w:cs="Arial"/>
      <w:b/>
      <w:sz w:val="20"/>
      <w:szCs w:val="20"/>
      <w:lang w:val="en-US" w:eastAsia="de-DE"/>
    </w:rPr>
  </w:style>
</w:styles>
</file>

<file path=word/webSettings.xml><?xml version="1.0" encoding="utf-8"?>
<w:webSettings xmlns:r="http://schemas.openxmlformats.org/officeDocument/2006/relationships" xmlns:w="http://schemas.openxmlformats.org/wordprocessingml/2006/main">
  <w:divs>
    <w:div w:id="1048603166">
      <w:bodyDiv w:val="1"/>
      <w:marLeft w:val="0"/>
      <w:marRight w:val="0"/>
      <w:marTop w:val="0"/>
      <w:marBottom w:val="0"/>
      <w:divBdr>
        <w:top w:val="none" w:sz="0" w:space="0" w:color="auto"/>
        <w:left w:val="none" w:sz="0" w:space="0" w:color="auto"/>
        <w:bottom w:val="none" w:sz="0" w:space="0" w:color="auto"/>
        <w:right w:val="none" w:sz="0" w:space="0" w:color="auto"/>
      </w:divBdr>
    </w:div>
    <w:div w:id="1194271287">
      <w:bodyDiv w:val="1"/>
      <w:marLeft w:val="0"/>
      <w:marRight w:val="0"/>
      <w:marTop w:val="0"/>
      <w:marBottom w:val="0"/>
      <w:divBdr>
        <w:top w:val="none" w:sz="0" w:space="0" w:color="auto"/>
        <w:left w:val="none" w:sz="0" w:space="0" w:color="auto"/>
        <w:bottom w:val="none" w:sz="0" w:space="0" w:color="auto"/>
        <w:right w:val="none" w:sz="0" w:space="0" w:color="auto"/>
      </w:divBdr>
    </w:div>
    <w:div w:id="213012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1d45786f-a737-4735-8af6-df12fb6939a2" origin="userSelected">
  <element uid="9c87da95-7b2f-439f-bfd9-321fc51f6870" value=""/>
  <element uid="214105f6-acd4-485a-afa0-a0b988f7534c" value=""/>
</sisl>
</file>

<file path=customXml/itemProps1.xml><?xml version="1.0" encoding="utf-8"?>
<ds:datastoreItem xmlns:ds="http://schemas.openxmlformats.org/officeDocument/2006/customXml" ds:itemID="{2195D4EF-1A3A-4C48-AE17-75C7E2FEB54A}">
  <ds:schemaRefs>
    <ds:schemaRef ds:uri="http://schemas.openxmlformats.org/officeDocument/2006/bibliography"/>
  </ds:schemaRefs>
</ds:datastoreItem>
</file>

<file path=customXml/itemProps2.xml><?xml version="1.0" encoding="utf-8"?>
<ds:datastoreItem xmlns:ds="http://schemas.openxmlformats.org/officeDocument/2006/customXml" ds:itemID="{53624073-246D-4503-B206-EF03D9AC096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1782</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Robert</dc:creator>
  <cp:keywords>[EBRD/NON-BANK USE]</cp:keywords>
  <cp:lastModifiedBy>utilizator sapl11</cp:lastModifiedBy>
  <cp:revision>3</cp:revision>
  <cp:lastPrinted>2020-06-22T06:35:00Z</cp:lastPrinted>
  <dcterms:created xsi:type="dcterms:W3CDTF">2024-02-29T08:46:00Z</dcterms:created>
  <dcterms:modified xsi:type="dcterms:W3CDTF">2024-02-29T08:48:00Z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6f8986c3-3c1d-4ca9-a40c-f2b9b9c4dfe0</vt:lpwstr>
  </property>
  <property fmtid="{D5CDD505-2E9C-101B-9397-08002B2CF9AE}" pid="3" name="bjSaver">
    <vt:lpwstr>pBcKlHCe2PhJ+ICMZGeTqL99Te9LPRgp</vt:lpwstr>
  </property>
  <property fmtid="{D5CDD505-2E9C-101B-9397-08002B2CF9AE}" pid="4" name="bjDocumentLabelFieldCode">
    <vt:lpwstr>NON-BANK USE</vt:lpwstr>
  </property>
  <property fmtid="{D5CDD505-2E9C-101B-9397-08002B2CF9AE}" pid="5" name="bjDocumentLabelXML">
    <vt:lpwstr>&lt;?xml version="1.0" encoding="us-ascii"?&gt;&lt;sisl xmlns:xsd="http://www.w3.org/2001/XMLSchema" xmlns:xsi="http://www.w3.org/2001/XMLSchema-instance" sislVersion="0" policy="1d45786f-a737-4735-8af6-df12fb6939a2" origin="userSelected" xmlns="http://www.boldonj</vt:lpwstr>
  </property>
  <property fmtid="{D5CDD505-2E9C-101B-9397-08002B2CF9AE}" pid="6" name="bjDocumentLabelXML-0">
    <vt:lpwstr>ames.com/2008/01/sie/internal/label"&gt;&lt;element uid="9c87da95-7b2f-439f-bfd9-321fc51f6870" value="" /&gt;&lt;element uid="214105f6-acd4-485a-afa0-a0b988f7534c" value="" /&gt;&lt;/sisl&gt;</vt:lpwstr>
  </property>
  <property fmtid="{D5CDD505-2E9C-101B-9397-08002B2CF9AE}" pid="7" name="bjDocumentSecurityLabel">
    <vt:lpwstr>NON-BANK USE</vt:lpwstr>
  </property>
  <property fmtid="{D5CDD505-2E9C-101B-9397-08002B2CF9AE}" pid="8" name="bjClsUserRVM">
    <vt:lpwstr>[]</vt:lpwstr>
  </property>
</Properties>
</file>